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00CF1" w:rsidRPr="00616F7E" w:rsidRDefault="00F1605B" w:rsidP="00900CF1">
      <w:pPr>
        <w:pStyle w:val="1"/>
        <w:spacing w:line="360" w:lineRule="auto"/>
        <w:rPr>
          <w:szCs w:val="28"/>
        </w:rPr>
      </w:pPr>
      <w:r>
        <w:rPr>
          <w:szCs w:val="28"/>
        </w:rPr>
        <w:t>§9</w:t>
      </w:r>
      <w:r w:rsidR="00900CF1" w:rsidRPr="00616F7E">
        <w:rPr>
          <w:szCs w:val="28"/>
        </w:rPr>
        <w:t xml:space="preserve">. </w:t>
      </w:r>
      <w:r>
        <w:rPr>
          <w:szCs w:val="28"/>
        </w:rPr>
        <w:t>Определенный интеграл</w:t>
      </w:r>
    </w:p>
    <w:p w:rsidR="00900CF1" w:rsidRDefault="00900CF1" w:rsidP="00900CF1">
      <w:pPr>
        <w:pStyle w:val="1"/>
        <w:spacing w:line="360" w:lineRule="auto"/>
        <w:rPr>
          <w:szCs w:val="28"/>
        </w:rPr>
      </w:pPr>
      <w:r>
        <w:rPr>
          <w:szCs w:val="28"/>
        </w:rPr>
        <w:t xml:space="preserve">П.1. </w:t>
      </w:r>
      <w:r w:rsidR="00F1605B">
        <w:rPr>
          <w:szCs w:val="28"/>
        </w:rPr>
        <w:t>Интегральные суммы</w:t>
      </w:r>
      <w:r w:rsidR="009D75AA">
        <w:rPr>
          <w:szCs w:val="28"/>
        </w:rPr>
        <w:t xml:space="preserve"> Дарбу</w:t>
      </w:r>
    </w:p>
    <w:p w:rsidR="00F1605B" w:rsidRPr="004778AD" w:rsidRDefault="00F9273F" w:rsidP="00F1605B">
      <w:pPr>
        <w:pStyle w:val="a0"/>
        <w:rPr>
          <w:rFonts w:eastAsiaTheme="minorEastAsia"/>
        </w:rPr>
      </w:pP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 wp14:anchorId="0F25A003" wp14:editId="31784F8F">
            <wp:simplePos x="0" y="0"/>
            <wp:positionH relativeFrom="column">
              <wp:posOffset>4108043</wp:posOffset>
            </wp:positionH>
            <wp:positionV relativeFrom="paragraph">
              <wp:posOffset>1073785</wp:posOffset>
            </wp:positionV>
            <wp:extent cx="2786125" cy="1164566"/>
            <wp:effectExtent l="0" t="0" r="0" b="0"/>
            <wp:wrapSquare wrapText="bothSides"/>
            <wp:docPr id="1" name="Рисунок 1" descr="http://upload.wikimedia.org/wikipedia/commons/thumb/5/59/Darboux.svg/425px-Darboux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.wikimedia.org/wikipedia/commons/thumb/5/59/Darboux.svg/425px-Darboux.svg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125" cy="1164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Пусть на отрезке </w:t>
      </w:r>
      <m:oMath>
        <m:r>
          <w:rPr>
            <w:rFonts w:ascii="Cambria Math" w:hAnsi="Cambria Math"/>
          </w:rPr>
          <m:t>[a;b]</m:t>
        </m:r>
      </m:oMath>
      <w:r w:rsidRPr="00F9273F">
        <w:rPr>
          <w:rFonts w:eastAsiaTheme="minorEastAsia"/>
        </w:rPr>
        <w:t xml:space="preserve"> </w:t>
      </w:r>
      <w:r>
        <w:rPr>
          <w:rFonts w:eastAsiaTheme="minorEastAsia"/>
        </w:rPr>
        <w:t xml:space="preserve">задана некая </w:t>
      </w:r>
      <w:r w:rsidR="004033BD">
        <w:rPr>
          <w:rFonts w:eastAsiaTheme="minorEastAsia"/>
        </w:rPr>
        <w:t xml:space="preserve">непрерывная </w:t>
      </w:r>
      <w:r>
        <w:rPr>
          <w:rFonts w:eastAsiaTheme="minorEastAsia"/>
        </w:rPr>
        <w:t xml:space="preserve">функция </w:t>
      </w:r>
      <m:oMath>
        <m:r>
          <w:rPr>
            <w:rFonts w:ascii="Cambria Math" w:eastAsiaTheme="minorEastAsia" w:hAnsi="Cambria Math"/>
          </w:rPr>
          <m:t>f(x)</m:t>
        </m:r>
      </m:oMath>
      <w:r w:rsidRPr="00F9273F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Разобьем отрезок на </w:t>
      </w:r>
      <m:oMath>
        <m:r>
          <w:rPr>
            <w:rFonts w:ascii="Cambria Math" w:eastAsiaTheme="minorEastAsia" w:hAnsi="Cambria Math"/>
          </w:rPr>
          <m:t>n</m:t>
        </m:r>
      </m:oMath>
      <w:r w:rsidRPr="00F9273F">
        <w:rPr>
          <w:rFonts w:eastAsiaTheme="minorEastAsia"/>
        </w:rPr>
        <w:t xml:space="preserve"> </w:t>
      </w:r>
      <w:r>
        <w:rPr>
          <w:rFonts w:eastAsiaTheme="minorEastAsia"/>
        </w:rPr>
        <w:t xml:space="preserve">частей таких, что </w:t>
      </w:r>
      <m:oMath>
        <m:r>
          <w:rPr>
            <w:rFonts w:ascii="Cambria Math" w:eastAsiaTheme="minorEastAsia" w:hAnsi="Cambria Math"/>
          </w:rPr>
          <m:t>a=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&lt;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&lt;…&lt;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=b</m:t>
        </m:r>
      </m:oMath>
      <w:r w:rsidRPr="00F9273F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Введем обозначения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min</m:t>
            </m:r>
          </m:fName>
          <m:e>
            <m:r>
              <w:rPr>
                <w:rFonts w:ascii="Cambria Math" w:eastAsiaTheme="minorEastAsia" w:hAnsi="Cambria Math"/>
              </w:rPr>
              <m:t>f(x)</m:t>
            </m:r>
          </m:e>
        </m:func>
      </m:oMath>
      <w:r w:rsidRPr="00F9273F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 отрезке </w:t>
      </w:r>
      <m:oMath>
        <m:r>
          <w:rPr>
            <w:rFonts w:ascii="Cambria Math" w:eastAsiaTheme="minorEastAsia" w:hAnsi="Cambria Math"/>
          </w:rPr>
          <m:t>[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i-1</m:t>
            </m:r>
          </m:sub>
        </m:sSub>
        <m:r>
          <w:rPr>
            <w:rFonts w:ascii="Cambria Math" w:eastAsiaTheme="minorEastAsia" w:hAnsi="Cambria Math"/>
          </w:rPr>
          <m:t>;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]</m:t>
        </m:r>
      </m:oMath>
      <w:r w:rsidRPr="00F9273F">
        <w:rPr>
          <w:rFonts w:eastAsiaTheme="minorEastAsia"/>
        </w:rPr>
        <w:t>,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max</m:t>
            </m:r>
          </m:fName>
          <m:e>
            <m:r>
              <w:rPr>
                <w:rFonts w:ascii="Cambria Math" w:eastAsiaTheme="minorEastAsia" w:hAnsi="Cambria Math"/>
              </w:rPr>
              <m:t>f(x)</m:t>
            </m:r>
          </m:e>
        </m:func>
      </m:oMath>
      <w:r w:rsidRPr="00F9273F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 отрезке </w:t>
      </w:r>
      <m:oMath>
        <m:r>
          <w:rPr>
            <w:rFonts w:ascii="Cambria Math" w:eastAsiaTheme="minorEastAsia" w:hAnsi="Cambria Math"/>
          </w:rPr>
          <m:t>[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i-1</m:t>
            </m:r>
          </m:sub>
        </m:sSub>
        <m:r>
          <w:rPr>
            <w:rFonts w:ascii="Cambria Math" w:eastAsiaTheme="minorEastAsia" w:hAnsi="Cambria Math"/>
          </w:rPr>
          <m:t>;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]</m:t>
        </m:r>
      </m:oMath>
      <w:r w:rsidRPr="00F9273F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∆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i-1</m:t>
            </m:r>
          </m:sub>
        </m:sSub>
      </m:oMath>
      <w:r w:rsidRPr="00F9273F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Тогда можно ввести понятия верхней и нижней суммы Дарбу: </w:t>
      </w:r>
      <m:oMath>
        <m:r>
          <w:rPr>
            <w:rFonts w:ascii="Cambria Math" w:eastAsiaTheme="minorEastAsia" w:hAnsi="Cambria Math"/>
          </w:rPr>
          <m:t>S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M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∆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nary>
      </m:oMath>
      <w:r w:rsidRPr="00F9273F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F9273F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верхняя сумма Дарбу (на рисунке изображена серым, равна площади описанной ступенчатой фигуры), </w:t>
      </w:r>
      <m:oMath>
        <m:r>
          <w:rPr>
            <w:rFonts w:ascii="Cambria Math" w:eastAsiaTheme="minorEastAsia" w:hAnsi="Cambria Math"/>
          </w:rPr>
          <m:t>ρ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m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∆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nary>
      </m:oMath>
      <w:r w:rsidRPr="00F9273F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F9273F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нижняя сумма Дарбу (на рисунке изображена зеленым, равна площади вписанной ступенчатой фигуры). При этом всегда выполняется неравенство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min</m:t>
                </m:r>
              </m:e>
              <m:lim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a;b</m:t>
                    </m:r>
                  </m:e>
                </m:d>
              </m:lim>
            </m:limLow>
          </m:fName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</m:e>
        </m:func>
        <m: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  <w:lang w:val="en-US"/>
          </w:rPr>
          <m:t>b</m:t>
        </m:r>
        <m:r>
          <w:rPr>
            <w:rFonts w:ascii="Cambria Math" w:eastAsiaTheme="minorEastAsia" w:hAnsi="Cambria Math"/>
          </w:rPr>
          <m:t>-</m:t>
        </m:r>
        <m:r>
          <w:rPr>
            <w:rFonts w:ascii="Cambria Math" w:eastAsiaTheme="minorEastAsia" w:hAnsi="Cambria Math"/>
            <w:lang w:val="en-US"/>
          </w:rPr>
          <m:t>a</m:t>
        </m:r>
        <m:r>
          <w:rPr>
            <w:rFonts w:ascii="Cambria Math" w:eastAsiaTheme="minorEastAsia" w:hAnsi="Cambria Math"/>
          </w:rPr>
          <m:t>)≤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ρ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n</m:t>
            </m:r>
          </m:sub>
        </m:sSub>
        <m:r>
          <w:rPr>
            <w:rFonts w:ascii="Cambria Math" w:eastAsiaTheme="minorEastAsia" w:hAnsi="Cambria Math"/>
          </w:rPr>
          <m:t>≤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S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n</m:t>
            </m:r>
          </m:sub>
        </m:sSub>
        <m:r>
          <w:rPr>
            <w:rFonts w:ascii="Cambria Math" w:eastAsiaTheme="minorEastAsia" w:hAnsi="Cambria Math"/>
          </w:rPr>
          <m:t>≤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max</m:t>
                </m:r>
              </m:e>
              <m:lim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a;b</m:t>
                    </m:r>
                  </m:e>
                </m:d>
              </m:lim>
            </m:limLow>
          </m:fName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</m:e>
        </m:func>
        <m: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  <w:lang w:val="en-US"/>
          </w:rPr>
          <m:t>b</m:t>
        </m:r>
        <m:r>
          <w:rPr>
            <w:rFonts w:ascii="Cambria Math" w:eastAsiaTheme="minorEastAsia" w:hAnsi="Cambria Math"/>
          </w:rPr>
          <m:t>-</m:t>
        </m:r>
        <m:r>
          <w:rPr>
            <w:rFonts w:ascii="Cambria Math" w:eastAsiaTheme="minorEastAsia" w:hAnsi="Cambria Math"/>
            <w:lang w:val="en-US"/>
          </w:rPr>
          <m:t>a</m:t>
        </m:r>
        <m:r>
          <w:rPr>
            <w:rFonts w:ascii="Cambria Math" w:eastAsiaTheme="minorEastAsia" w:hAnsi="Cambria Math"/>
          </w:rPr>
          <m:t>)</m:t>
        </m:r>
      </m:oMath>
      <w:r w:rsidRPr="00D3528E">
        <w:rPr>
          <w:rFonts w:eastAsiaTheme="minorEastAsia"/>
        </w:rPr>
        <w:t>.</w:t>
      </w:r>
    </w:p>
    <w:p w:rsidR="009D75AA" w:rsidRDefault="009D75AA" w:rsidP="009D75AA">
      <w:pPr>
        <w:pStyle w:val="1"/>
        <w:spacing w:line="360" w:lineRule="auto"/>
        <w:rPr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0DF0A70E" wp14:editId="644583B3">
            <wp:simplePos x="0" y="0"/>
            <wp:positionH relativeFrom="column">
              <wp:posOffset>4841240</wp:posOffset>
            </wp:positionH>
            <wp:positionV relativeFrom="paragraph">
              <wp:posOffset>358140</wp:posOffset>
            </wp:positionV>
            <wp:extent cx="1925320" cy="1682115"/>
            <wp:effectExtent l="0" t="0" r="0" b="0"/>
            <wp:wrapSquare wrapText="bothSides"/>
            <wp:docPr id="2" name="Рисунок 2" descr="http://upload.wikimedia.org/wikipedia/commons/thumb/9/97/RiemannInt.png/250px-RiemannI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upload.wikimedia.org/wikipedia/commons/thumb/9/97/RiemannInt.png/250px-RiemannInt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5320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4594">
        <w:rPr>
          <w:szCs w:val="28"/>
        </w:rPr>
        <w:t>П.2</w:t>
      </w:r>
      <w:r>
        <w:rPr>
          <w:szCs w:val="28"/>
        </w:rPr>
        <w:t>. Интегральные суммы Римана. Определенный интеграл</w:t>
      </w:r>
    </w:p>
    <w:p w:rsidR="00F9273F" w:rsidRDefault="009D75AA" w:rsidP="00F1605B">
      <w:pPr>
        <w:pStyle w:val="a0"/>
      </w:pPr>
      <w:r>
        <w:t xml:space="preserve">Пусть на отрезке </w:t>
      </w:r>
      <m:oMath>
        <m:r>
          <w:rPr>
            <w:rFonts w:ascii="Cambria Math" w:hAnsi="Cambria Math"/>
          </w:rPr>
          <m:t>[a;b]</m:t>
        </m:r>
      </m:oMath>
      <w:r w:rsidRPr="00F9273F">
        <w:rPr>
          <w:rFonts w:eastAsiaTheme="minorEastAsia"/>
        </w:rPr>
        <w:t xml:space="preserve"> </w:t>
      </w:r>
      <w:r>
        <w:rPr>
          <w:rFonts w:eastAsiaTheme="minorEastAsia"/>
        </w:rPr>
        <w:t xml:space="preserve">задана некая функция </w:t>
      </w:r>
      <m:oMath>
        <m:r>
          <w:rPr>
            <w:rFonts w:ascii="Cambria Math" w:eastAsiaTheme="minorEastAsia" w:hAnsi="Cambria Math"/>
          </w:rPr>
          <m:t>f(x)</m:t>
        </m:r>
      </m:oMath>
      <w:r w:rsidRPr="00F9273F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Разобьем отрезок на </w:t>
      </w:r>
      <m:oMath>
        <m:r>
          <w:rPr>
            <w:rFonts w:ascii="Cambria Math" w:eastAsiaTheme="minorEastAsia" w:hAnsi="Cambria Math"/>
          </w:rPr>
          <m:t>n</m:t>
        </m:r>
      </m:oMath>
      <w:r w:rsidRPr="00F9273F">
        <w:rPr>
          <w:rFonts w:eastAsiaTheme="minorEastAsia"/>
        </w:rPr>
        <w:t xml:space="preserve"> </w:t>
      </w:r>
      <w:r>
        <w:rPr>
          <w:rFonts w:eastAsiaTheme="minorEastAsia"/>
        </w:rPr>
        <w:t xml:space="preserve">частей таких, что </w:t>
      </w:r>
      <m:oMath>
        <m:r>
          <w:rPr>
            <w:rFonts w:ascii="Cambria Math" w:eastAsiaTheme="minorEastAsia" w:hAnsi="Cambria Math"/>
          </w:rPr>
          <m:t>a=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&lt;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&lt;…&lt;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=b</m:t>
        </m:r>
      </m:oMath>
      <w:r w:rsidRPr="00F9273F">
        <w:rPr>
          <w:rFonts w:eastAsiaTheme="minorEastAsia"/>
        </w:rPr>
        <w:t>.</w:t>
      </w:r>
      <w:r>
        <w:rPr>
          <w:rFonts w:eastAsiaTheme="minorEastAsia"/>
        </w:rPr>
        <w:t xml:space="preserve"> Введем обозначение </w:t>
      </w:r>
      <m:oMath>
        <m:r>
          <w:rPr>
            <w:rFonts w:ascii="Cambria Math" w:eastAsiaTheme="minorEastAsia" w:hAnsi="Cambria Math"/>
          </w:rPr>
          <m:t>∆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i-1</m:t>
            </m:r>
          </m:sub>
        </m:sSub>
      </m:oMath>
      <w:r w:rsidRPr="009D75AA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Выберем точки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ξ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∈[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i-1</m:t>
            </m:r>
          </m:sub>
        </m:sSub>
        <m:r>
          <w:rPr>
            <w:rFonts w:ascii="Cambria Math" w:eastAsiaTheme="minorEastAsia" w:hAnsi="Cambria Math"/>
          </w:rPr>
          <m:t>;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]</m:t>
        </m:r>
      </m:oMath>
      <w:r w:rsidRPr="009D75AA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тогда </w:t>
      </w:r>
      <m:oMath>
        <m:r>
          <w:rPr>
            <w:rFonts w:ascii="Cambria Math" w:eastAsiaTheme="minorEastAsia" w:hAnsi="Cambria Math"/>
          </w:rPr>
          <m:t>f(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ξ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)∆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9D75AA">
        <w:rPr>
          <w:rFonts w:eastAsiaTheme="minorEastAsia"/>
        </w:rPr>
        <w:t xml:space="preserve"> </w:t>
      </w:r>
      <w:r>
        <w:rPr>
          <w:rFonts w:eastAsiaTheme="minorEastAsia"/>
        </w:rPr>
        <w:t xml:space="preserve">будет соответствовать площади </w:t>
      </w:r>
      <m:oMath>
        <m:r>
          <w:rPr>
            <w:rFonts w:ascii="Cambria Math" w:eastAsiaTheme="minorEastAsia" w:hAnsi="Cambria Math"/>
          </w:rPr>
          <m:t>i</m:t>
        </m:r>
      </m:oMath>
      <w:r w:rsidRPr="009D75AA">
        <w:rPr>
          <w:rFonts w:eastAsiaTheme="minorEastAsia"/>
        </w:rPr>
        <w:t>-</w:t>
      </w:r>
      <w:r>
        <w:rPr>
          <w:rFonts w:eastAsiaTheme="minorEastAsia"/>
        </w:rPr>
        <w:t xml:space="preserve">го прямоугольника. А выражение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n</m:t>
            </m:r>
          </m:sub>
        </m:sSub>
        <m:r>
          <w:rPr>
            <w:rFonts w:ascii="Cambria Math" w:eastAsiaTheme="minorEastAsia" w:hAnsi="Cambria Math"/>
          </w:rPr>
          <m:t>=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i</m:t>
            </m:r>
            <m:r>
              <w:rPr>
                <w:rFonts w:ascii="Cambria Math" w:eastAsiaTheme="minorEastAsia" w:hAnsi="Cambria Math"/>
              </w:rPr>
              <m:t>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r>
              <w:rPr>
                <w:rFonts w:ascii="Cambria Math" w:eastAsiaTheme="minorEastAsia" w:hAnsi="Cambria Math"/>
              </w:rPr>
              <m:t>f(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ξ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)∆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nary>
      </m:oMath>
      <w:r w:rsidRPr="009D75AA">
        <w:rPr>
          <w:rFonts w:eastAsiaTheme="minorEastAsia"/>
        </w:rPr>
        <w:t xml:space="preserve"> </w:t>
      </w:r>
      <w:r>
        <w:rPr>
          <w:rFonts w:eastAsiaTheme="minorEastAsia"/>
        </w:rPr>
        <w:t xml:space="preserve">будет называться интегральной суммой Римана для </w:t>
      </w:r>
      <m:oMath>
        <m:r>
          <w:rPr>
            <w:rFonts w:ascii="Cambria Math" w:eastAsiaTheme="minorEastAsia" w:hAnsi="Cambria Math"/>
          </w:rPr>
          <m:t>f(x)</m:t>
        </m:r>
      </m:oMath>
      <w:r w:rsidRPr="009D75AA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 отрезке </w:t>
      </w:r>
      <m:oMath>
        <m:r>
          <w:rPr>
            <w:rFonts w:ascii="Cambria Math" w:hAnsi="Cambria Math"/>
          </w:rPr>
          <m:t>[a;b]</m:t>
        </m:r>
      </m:oMath>
      <w:r>
        <w:rPr>
          <w:rFonts w:eastAsiaTheme="minorEastAsia"/>
        </w:rPr>
        <w:t xml:space="preserve"> и равно площади ступенчатой фигуры на этом отрезке.</w:t>
      </w:r>
    </w:p>
    <w:p w:rsidR="009D75AA" w:rsidRDefault="009D75AA" w:rsidP="00F1605B">
      <w:pPr>
        <w:pStyle w:val="a0"/>
        <w:rPr>
          <w:rFonts w:eastAsiaTheme="minorEastAsia"/>
        </w:rPr>
      </w:pPr>
      <w:r>
        <w:t xml:space="preserve">Если при любых разбиениях отрезка </w:t>
      </w:r>
      <m:oMath>
        <m:r>
          <w:rPr>
            <w:rFonts w:ascii="Cambria Math" w:hAnsi="Cambria Math"/>
          </w:rPr>
          <m:t>[a;b]</m:t>
        </m:r>
      </m:oMath>
      <w:r>
        <w:rPr>
          <w:rFonts w:eastAsiaTheme="minorEastAsia"/>
        </w:rPr>
        <w:t xml:space="preserve"> таких, что максимальная длина разбитого отрезка стремится к нулю </w:t>
      </w:r>
      <w:r w:rsidR="00A4348C" w:rsidRPr="00A4348C">
        <w:rPr>
          <w:rFonts w:eastAsiaTheme="minorEastAsia"/>
        </w:rPr>
        <w:t>(</w:t>
      </w:r>
      <w:r>
        <w:rPr>
          <w:rFonts w:eastAsiaTheme="minorEastAsia"/>
        </w:rPr>
        <w:t xml:space="preserve">при любом выборе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ξ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A4348C" w:rsidRPr="00A4348C">
        <w:rPr>
          <w:rFonts w:eastAsiaTheme="minorEastAsia"/>
        </w:rPr>
        <w:t>)</w:t>
      </w:r>
      <w:r w:rsidR="00A4348C" w:rsidRPr="004033BD">
        <w:rPr>
          <w:rFonts w:eastAsiaTheme="minorEastAsia"/>
        </w:rPr>
        <w:t xml:space="preserve"> </w:t>
      </w:r>
      <w:r w:rsidR="00A4348C">
        <w:rPr>
          <w:rFonts w:eastAsiaTheme="minorEastAsia"/>
        </w:rPr>
        <w:t>и</w:t>
      </w:r>
      <w:r>
        <w:rPr>
          <w:rFonts w:eastAsiaTheme="minorEastAsia"/>
        </w:rPr>
        <w:t xml:space="preserve"> сумма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n</m:t>
            </m:r>
          </m:sub>
        </m:sSub>
      </m:oMath>
      <w:r w:rsidR="00945AEF">
        <w:rPr>
          <w:rFonts w:eastAsiaTheme="minorEastAsia"/>
        </w:rPr>
        <w:t xml:space="preserve"> стремится к одному и тому же пределу, то говорят, что функция интегрируема на этом отрезке, а предел называется определенным интегралом. </w:t>
      </w:r>
      <m:oMath>
        <m:r>
          <w:rPr>
            <w:rFonts w:ascii="Cambria Math" w:eastAsiaTheme="minorEastAsia" w:hAnsi="Cambria Math"/>
          </w:rPr>
          <m:t>I=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max</m:t>
                    </m:r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∆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</m:sSub>
                  </m:e>
                </m:func>
                <m:r>
                  <w:rPr>
                    <w:rFonts w:ascii="Cambria Math" w:eastAsiaTheme="minorEastAsia" w:hAnsi="Cambria Math"/>
                  </w:rPr>
                  <m:t>→0</m:t>
                </m:r>
              </m:lim>
            </m:limLow>
          </m:fName>
          <m:e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i=1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n</m:t>
                </m:r>
              </m:sup>
              <m:e>
                <m:r>
                  <w:rPr>
                    <w:rFonts w:ascii="Cambria Math" w:eastAsiaTheme="minorEastAsia" w:hAnsi="Cambria Math"/>
                  </w:rPr>
                  <m:t>f(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ξ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)∆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nary>
          </m:e>
        </m:func>
        <m:r>
          <w:rPr>
            <w:rFonts w:ascii="Cambria Math" w:eastAsiaTheme="minorEastAsia" w:hAnsi="Cambria Math"/>
          </w:rPr>
          <m:t>=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</m:oMath>
      <w:r w:rsidR="00945AEF" w:rsidRPr="007D28C2">
        <w:rPr>
          <w:rFonts w:eastAsiaTheme="minorEastAsia"/>
        </w:rPr>
        <w:t>.</w:t>
      </w:r>
      <w:r w:rsidR="007D28C2" w:rsidRPr="007D28C2">
        <w:rPr>
          <w:rFonts w:eastAsiaTheme="minorEastAsia"/>
        </w:rPr>
        <w:t xml:space="preserve"> </w:t>
      </w:r>
      <w:r w:rsidR="007D28C2">
        <w:rPr>
          <w:rFonts w:eastAsiaTheme="minorEastAsia"/>
        </w:rPr>
        <w:t xml:space="preserve">Если функция непрерывна на </w:t>
      </w:r>
      <m:oMath>
        <m:r>
          <w:rPr>
            <w:rFonts w:ascii="Cambria Math" w:hAnsi="Cambria Math"/>
          </w:rPr>
          <m:t>[a;b]</m:t>
        </m:r>
      </m:oMath>
      <w:r w:rsidR="007D28C2">
        <w:rPr>
          <w:rFonts w:eastAsiaTheme="minorEastAsia"/>
        </w:rPr>
        <w:t xml:space="preserve">, то она интегрируема на </w:t>
      </w:r>
      <m:oMath>
        <m:r>
          <w:rPr>
            <w:rFonts w:ascii="Cambria Math" w:hAnsi="Cambria Math"/>
          </w:rPr>
          <m:t>[a;b]</m:t>
        </m:r>
      </m:oMath>
      <w:r w:rsidR="007D28C2">
        <w:rPr>
          <w:rFonts w:eastAsiaTheme="minorEastAsia"/>
        </w:rPr>
        <w:t>.</w:t>
      </w:r>
    </w:p>
    <w:p w:rsidR="00AA017F" w:rsidRDefault="00AA017F" w:rsidP="00F1605B">
      <w:pPr>
        <w:pStyle w:val="a0"/>
        <w:rPr>
          <w:rFonts w:eastAsiaTheme="minorEastAsia"/>
        </w:rPr>
      </w:pPr>
      <w:r>
        <w:rPr>
          <w:rFonts w:eastAsiaTheme="minorEastAsia"/>
          <w:b/>
          <w:u w:val="single"/>
        </w:rPr>
        <w:t>Замечание</w:t>
      </w:r>
      <w:r w:rsidRPr="00895627">
        <w:rPr>
          <w:rFonts w:eastAsiaTheme="minorEastAsia"/>
          <w:b/>
          <w:u w:val="single"/>
        </w:rPr>
        <w:t>.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ρ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n</m:t>
            </m:r>
          </m:sub>
        </m:sSub>
        <m:r>
          <w:rPr>
            <w:rFonts w:ascii="Cambria Math" w:eastAsiaTheme="minorEastAsia" w:hAnsi="Cambria Math"/>
          </w:rPr>
          <m:t>≤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≤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S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n</m:t>
            </m:r>
          </m:sub>
        </m:sSub>
      </m:oMath>
      <w:r w:rsidRPr="00AA017F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т.к. для любого </w:t>
      </w:r>
      <m:oMath>
        <m:r>
          <w:rPr>
            <w:rFonts w:ascii="Cambria Math" w:eastAsiaTheme="minorEastAsia" w:hAnsi="Cambria Math"/>
          </w:rPr>
          <m:t>i</m:t>
        </m:r>
      </m:oMath>
      <w:r w:rsidRPr="00AA017F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выполняется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≤f(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ξ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)≤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AA017F">
        <w:rPr>
          <w:rFonts w:eastAsiaTheme="minorEastAsia"/>
        </w:rPr>
        <w:t>.</w:t>
      </w:r>
    </w:p>
    <w:p w:rsidR="00AA017F" w:rsidRDefault="00AA017F" w:rsidP="00F1605B">
      <w:pPr>
        <w:pStyle w:val="a0"/>
        <w:rPr>
          <w:rFonts w:eastAsiaTheme="minorEastAsia"/>
        </w:rPr>
      </w:pPr>
      <w:r>
        <w:rPr>
          <w:rFonts w:eastAsiaTheme="minorEastAsia"/>
          <w:b/>
          <w:u w:val="single"/>
        </w:rPr>
        <w:t>Теорема 8.</w:t>
      </w:r>
      <w:r>
        <w:rPr>
          <w:rFonts w:eastAsiaTheme="minorEastAsia"/>
        </w:rPr>
        <w:t xml:space="preserve"> Для существования интеграла функции </w:t>
      </w:r>
      <m:oMath>
        <m:r>
          <w:rPr>
            <w:rFonts w:ascii="Cambria Math" w:eastAsiaTheme="minorEastAsia" w:hAnsi="Cambria Math"/>
          </w:rPr>
          <m:t>f(x)</m:t>
        </m:r>
      </m:oMath>
      <w:r w:rsidRPr="00AA017F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 отрезке </w:t>
      </w:r>
      <m:oMath>
        <m:r>
          <w:rPr>
            <w:rFonts w:ascii="Cambria Math" w:eastAsiaTheme="minorEastAsia" w:hAnsi="Cambria Math"/>
          </w:rPr>
          <m:t>[a;b]</m:t>
        </m:r>
      </m:oMath>
      <w:r w:rsidRPr="00AA017F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необходимо и достаточно, чтобы предел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n→∞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>(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  <m: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ρ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  <m:r>
              <w:rPr>
                <w:rFonts w:ascii="Cambria Math" w:eastAsiaTheme="minorEastAsia" w:hAnsi="Cambria Math"/>
              </w:rPr>
              <m:t>)</m:t>
            </m:r>
          </m:e>
        </m:func>
      </m:oMath>
      <w:r w:rsidRPr="00AA017F">
        <w:rPr>
          <w:rFonts w:eastAsiaTheme="minorEastAsia"/>
        </w:rPr>
        <w:t xml:space="preserve"> </w:t>
      </w:r>
      <w:r>
        <w:rPr>
          <w:rFonts w:eastAsiaTheme="minorEastAsia"/>
        </w:rPr>
        <w:t>существовал и был равен нулю.</w:t>
      </w:r>
    </w:p>
    <w:p w:rsidR="00AA017F" w:rsidRDefault="00AA017F" w:rsidP="00F1605B">
      <w:pPr>
        <w:pStyle w:val="a0"/>
        <w:rPr>
          <w:rFonts w:eastAsiaTheme="minorEastAsia"/>
        </w:rPr>
      </w:pPr>
      <w:r>
        <w:rPr>
          <w:rFonts w:eastAsiaTheme="minorEastAsia"/>
          <w:b/>
          <w:u w:val="single"/>
        </w:rPr>
        <w:t>Замечание</w:t>
      </w:r>
      <w:r w:rsidRPr="00895627">
        <w:rPr>
          <w:rFonts w:eastAsiaTheme="minorEastAsia"/>
          <w:b/>
          <w:u w:val="single"/>
        </w:rPr>
        <w:t>.</w:t>
      </w:r>
      <w:r>
        <w:rPr>
          <w:rFonts w:eastAsiaTheme="minorEastAsia"/>
        </w:rPr>
        <w:t xml:space="preserve"> Определенный интеграл – площадь криволинейной трапеции под графиком функции </w:t>
      </w:r>
      <m:oMath>
        <m:r>
          <w:rPr>
            <w:rFonts w:ascii="Cambria Math" w:eastAsiaTheme="minorEastAsia" w:hAnsi="Cambria Math"/>
          </w:rPr>
          <m:t>f(x)</m:t>
        </m:r>
      </m:oMath>
      <w:r w:rsidRPr="00A7098C">
        <w:rPr>
          <w:rFonts w:eastAsiaTheme="minorEastAsia"/>
        </w:rPr>
        <w:t>.</w:t>
      </w:r>
    </w:p>
    <w:p w:rsidR="00A7098C" w:rsidRPr="00616F7E" w:rsidRDefault="00A7098C" w:rsidP="00A7098C">
      <w:pPr>
        <w:pStyle w:val="1"/>
        <w:spacing w:line="360" w:lineRule="auto"/>
        <w:rPr>
          <w:szCs w:val="28"/>
        </w:rPr>
      </w:pPr>
      <w:r>
        <w:rPr>
          <w:szCs w:val="28"/>
        </w:rPr>
        <w:t>§10</w:t>
      </w:r>
      <w:r w:rsidRPr="00616F7E">
        <w:rPr>
          <w:szCs w:val="28"/>
        </w:rPr>
        <w:t>.</w:t>
      </w:r>
      <w:r>
        <w:rPr>
          <w:szCs w:val="28"/>
        </w:rPr>
        <w:t xml:space="preserve"> Свойства определенного интеграла</w:t>
      </w:r>
    </w:p>
    <w:p w:rsidR="00A7098C" w:rsidRDefault="00A7098C" w:rsidP="00A7098C">
      <w:pPr>
        <w:pStyle w:val="1"/>
        <w:spacing w:line="360" w:lineRule="auto"/>
        <w:rPr>
          <w:szCs w:val="28"/>
        </w:rPr>
      </w:pPr>
      <w:r>
        <w:rPr>
          <w:szCs w:val="28"/>
        </w:rPr>
        <w:t>П.1. Основные свойства</w:t>
      </w:r>
    </w:p>
    <w:p w:rsidR="00A7098C" w:rsidRDefault="00A7098C" w:rsidP="00E775DE">
      <w:pPr>
        <w:pStyle w:val="a0"/>
        <w:numPr>
          <w:ilvl w:val="0"/>
          <w:numId w:val="8"/>
        </w:numPr>
        <w:ind w:left="0" w:firstLine="709"/>
      </w:pPr>
      <w:r>
        <w:t>Линейность</w:t>
      </w:r>
    </w:p>
    <w:p w:rsidR="00A7098C" w:rsidRPr="00060D88" w:rsidRDefault="00A90079" w:rsidP="00A7098C">
      <w:pPr>
        <w:pStyle w:val="a0"/>
        <w:numPr>
          <w:ilvl w:val="1"/>
          <w:numId w:val="8"/>
        </w:numPr>
      </w:pP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b</m:t>
            </m:r>
          </m:sup>
          <m:e>
            <m:r>
              <w:rPr>
                <w:rFonts w:ascii="Cambria Math" w:hAnsi="Cambria Math"/>
              </w:rPr>
              <m:t>cf(x)dx</m:t>
            </m:r>
          </m:e>
        </m:nary>
        <m:r>
          <w:rPr>
            <w:rFonts w:ascii="Cambria Math" w:hAnsi="Cambria Math"/>
          </w:rPr>
          <m:t>=c</m:t>
        </m:r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b</m:t>
            </m:r>
          </m:sup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dx</m:t>
            </m:r>
          </m:e>
        </m:nary>
      </m:oMath>
      <w:r w:rsidR="00060D88" w:rsidRPr="00060D88">
        <w:rPr>
          <w:rFonts w:eastAsiaTheme="minorEastAsia"/>
        </w:rPr>
        <w:t>.</w:t>
      </w:r>
    </w:p>
    <w:p w:rsidR="00060D88" w:rsidRPr="00060D88" w:rsidRDefault="00A90079" w:rsidP="00A7098C">
      <w:pPr>
        <w:pStyle w:val="a0"/>
        <w:numPr>
          <w:ilvl w:val="1"/>
          <w:numId w:val="8"/>
        </w:numPr>
      </w:pP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b</m:t>
            </m:r>
          </m:sup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(x))dx</m:t>
            </m:r>
          </m:e>
        </m:nary>
      </m:oMath>
      <w:r w:rsidR="00060D88" w:rsidRPr="00060D88">
        <w:rPr>
          <w:rFonts w:eastAsiaTheme="minorEastAsia"/>
        </w:rPr>
        <w:t>=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  <w:lang w:val="en-US"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  <w:lang w:val="en-US"/>
              </w:rPr>
              <m:t>b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  <w:lang w:val="en-US"/>
              </w:rPr>
              <m:t>dx</m:t>
            </m:r>
          </m:e>
        </m:nary>
        <m:r>
          <w:rPr>
            <w:rFonts w:ascii="Cambria Math" w:eastAsiaTheme="minorEastAsia" w:hAnsi="Cambria Math"/>
          </w:rPr>
          <m:t>+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  <w:lang w:val="en-US"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  <w:lang w:val="en-US"/>
              </w:rPr>
              <m:t>b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  <w:lang w:val="en-US"/>
              </w:rPr>
              <m:t>dx</m:t>
            </m:r>
          </m:e>
        </m:nary>
      </m:oMath>
      <w:r w:rsidR="00060D88" w:rsidRPr="00060D88">
        <w:rPr>
          <w:rFonts w:eastAsiaTheme="minorEastAsia"/>
        </w:rPr>
        <w:t>.</w:t>
      </w:r>
      <w:bookmarkStart w:id="0" w:name="_GoBack"/>
      <w:bookmarkEnd w:id="0"/>
    </w:p>
    <w:p w:rsidR="002E4B95" w:rsidRDefault="00060D88" w:rsidP="00E775DE">
      <w:pPr>
        <w:pStyle w:val="a0"/>
        <w:numPr>
          <w:ilvl w:val="0"/>
          <w:numId w:val="8"/>
        </w:numPr>
        <w:ind w:left="0" w:firstLine="709"/>
      </w:pPr>
      <w:r>
        <w:rPr>
          <w:rFonts w:eastAsiaTheme="minorEastAsia"/>
          <w:b/>
          <w:u w:val="single"/>
        </w:rPr>
        <w:t>Теорема 9 (о знаке интеграла).</w:t>
      </w:r>
      <w:r w:rsidR="00E775DE">
        <w:rPr>
          <w:rFonts w:eastAsiaTheme="minorEastAsia"/>
        </w:rPr>
        <w:t xml:space="preserve"> </w:t>
      </w:r>
      <w:r>
        <w:rPr>
          <w:rFonts w:eastAsiaTheme="minorEastAsia"/>
        </w:rPr>
        <w:t xml:space="preserve">Пусть некая функция </w:t>
      </w:r>
      <m:oMath>
        <m:r>
          <w:rPr>
            <w:rFonts w:ascii="Cambria Math" w:eastAsiaTheme="minorEastAsia" w:hAnsi="Cambria Math"/>
          </w:rPr>
          <m:t>f(x)≥0</m:t>
        </m:r>
      </m:oMath>
      <w:r w:rsidRPr="00060D88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 отрезке </w:t>
      </w:r>
      <m:oMath>
        <m:r>
          <w:rPr>
            <w:rFonts w:ascii="Cambria Math" w:hAnsi="Cambria Math"/>
          </w:rPr>
          <m:t>[a;b]</m:t>
        </m:r>
      </m:oMath>
      <w:r>
        <w:rPr>
          <w:rFonts w:eastAsiaTheme="minorEastAsia"/>
        </w:rPr>
        <w:t xml:space="preserve"> и пусть существует интеграл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</m:oMath>
      <w:r w:rsidRPr="00060D88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Тогда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≥0</m:t>
        </m:r>
      </m:oMath>
      <w:r w:rsidRPr="00BC52A2">
        <w:rPr>
          <w:rFonts w:eastAsiaTheme="minorEastAsia"/>
        </w:rPr>
        <w:t>.</w:t>
      </w:r>
    </w:p>
    <w:p w:rsidR="00BC52A2" w:rsidRDefault="002E4B95" w:rsidP="002E4B95">
      <w:pPr>
        <w:pStyle w:val="a0"/>
        <w:ind w:firstLine="851"/>
        <w:rPr>
          <w:rFonts w:eastAsiaTheme="minorEastAsia"/>
        </w:rPr>
      </w:pPr>
      <w:r w:rsidRPr="002E4B95">
        <w:rPr>
          <w:rFonts w:eastAsiaTheme="minorEastAsia"/>
          <w:b/>
          <w:u w:val="single"/>
        </w:rPr>
        <w:lastRenderedPageBreak/>
        <w:t>Доказательство.</w:t>
      </w:r>
      <w:r w:rsidR="00BC52A2" w:rsidRPr="002E4B95">
        <w:t xml:space="preserve">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b</m:t>
            </m:r>
          </m:sup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dx</m:t>
            </m:r>
          </m:e>
        </m:nary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max</m:t>
                    </m:r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∆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</m:sSub>
                  </m:e>
                </m:func>
                <m:r>
                  <w:rPr>
                    <w:rFonts w:ascii="Cambria Math" w:eastAsiaTheme="minorEastAsia" w:hAnsi="Cambria Math"/>
                  </w:rPr>
                  <m:t>→0</m:t>
                </m:r>
              </m:lim>
            </m:limLow>
          </m:fName>
          <m:e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i=1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n</m:t>
                </m:r>
              </m:sup>
              <m:e>
                <m:r>
                  <w:rPr>
                    <w:rFonts w:ascii="Cambria Math" w:eastAsiaTheme="minorEastAsia" w:hAnsi="Cambria Math"/>
                  </w:rPr>
                  <m:t>f(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ξ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)∆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nary>
          </m:e>
        </m:func>
      </m:oMath>
      <w:r w:rsidRPr="002E4B95">
        <w:rPr>
          <w:rFonts w:eastAsiaTheme="minorEastAsia"/>
        </w:rPr>
        <w:t xml:space="preserve">. </w:t>
      </w:r>
      <m:oMath>
        <m:r>
          <w:rPr>
            <w:rFonts w:ascii="Cambria Math" w:eastAsiaTheme="minorEastAsia" w:hAnsi="Cambria Math"/>
          </w:rPr>
          <m:t>∆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&gt;0</m:t>
        </m:r>
      </m:oMath>
      <w:r w:rsidRPr="002E4B95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так как </w:t>
      </w:r>
      <m:oMath>
        <m:r>
          <w:rPr>
            <w:rFonts w:ascii="Cambria Math" w:eastAsiaTheme="minorEastAsia" w:hAnsi="Cambria Math"/>
          </w:rPr>
          <m:t>b&gt;a</m:t>
        </m:r>
      </m:oMath>
      <w:r w:rsidRPr="002E4B95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ξ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</w:rPr>
          <m:t>≥0</m:t>
        </m:r>
      </m:oMath>
      <w:r w:rsidRPr="002E4B95">
        <w:rPr>
          <w:rFonts w:eastAsiaTheme="minorEastAsia"/>
        </w:rPr>
        <w:t xml:space="preserve"> </w:t>
      </w:r>
      <w:r>
        <w:rPr>
          <w:rFonts w:eastAsiaTheme="minorEastAsia"/>
        </w:rPr>
        <w:t xml:space="preserve">так как </w:t>
      </w:r>
      <m:oMath>
        <m:r>
          <w:rPr>
            <w:rFonts w:ascii="Cambria Math" w:eastAsiaTheme="minorEastAsia" w:hAnsi="Cambria Math"/>
          </w:rPr>
          <m:t>f(x)≥0</m:t>
        </m:r>
      </m:oMath>
      <w:r>
        <w:rPr>
          <w:rFonts w:eastAsiaTheme="minorEastAsia"/>
        </w:rPr>
        <w:t xml:space="preserve">. Выходит,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r>
              <w:rPr>
                <w:rFonts w:ascii="Cambria Math" w:eastAsiaTheme="minorEastAsia" w:hAnsi="Cambria Math"/>
              </w:rPr>
              <m:t>f(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ξ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)∆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nary>
        <m:r>
          <w:rPr>
            <w:rFonts w:ascii="Cambria Math" w:eastAsiaTheme="minorEastAsia" w:hAnsi="Cambria Math"/>
          </w:rPr>
          <m:t>≥0</m:t>
        </m:r>
      </m:oMath>
      <w:r>
        <w:rPr>
          <w:rFonts w:eastAsiaTheme="minorEastAsia"/>
        </w:rPr>
        <w:t xml:space="preserve">, и, следовательно,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≥0</m:t>
        </m:r>
      </m:oMath>
      <w:r>
        <w:rPr>
          <w:rFonts w:eastAsiaTheme="minorEastAsia"/>
        </w:rPr>
        <w:t>.</w:t>
      </w:r>
    </w:p>
    <w:p w:rsidR="002E4B95" w:rsidRDefault="002E4B95" w:rsidP="002E4B95">
      <w:pPr>
        <w:pStyle w:val="a0"/>
        <w:ind w:firstLine="851"/>
        <w:rPr>
          <w:rFonts w:eastAsiaTheme="minorEastAsia"/>
        </w:rPr>
      </w:pPr>
      <w:r>
        <w:rPr>
          <w:rFonts w:eastAsiaTheme="minorEastAsia"/>
          <w:b/>
          <w:u w:val="single"/>
        </w:rPr>
        <w:t>Следствие</w:t>
      </w:r>
      <w:r w:rsidRPr="002E4B95">
        <w:rPr>
          <w:rFonts w:eastAsiaTheme="minorEastAsia"/>
          <w:b/>
          <w:u w:val="single"/>
        </w:rPr>
        <w:t>.</w:t>
      </w:r>
      <w:r>
        <w:rPr>
          <w:rFonts w:eastAsiaTheme="minorEastAsia"/>
        </w:rPr>
        <w:t xml:space="preserve"> Пусть </w:t>
      </w:r>
      <m:oMath>
        <m:r>
          <w:rPr>
            <w:rFonts w:ascii="Cambria Math" w:eastAsiaTheme="minorEastAsia" w:hAnsi="Cambria Math"/>
          </w:rPr>
          <m:t>f(x)≥φ(x)</m:t>
        </m:r>
      </m:oMath>
      <w:r w:rsidRPr="002E4B95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 отрезке </w:t>
      </w:r>
      <m:oMath>
        <m:r>
          <w:rPr>
            <w:rFonts w:ascii="Cambria Math" w:eastAsiaTheme="minorEastAsia" w:hAnsi="Cambria Math"/>
          </w:rPr>
          <m:t>[a;b]</m:t>
        </m:r>
      </m:oMath>
      <w:r w:rsidR="001F7400">
        <w:rPr>
          <w:rFonts w:eastAsiaTheme="minorEastAsia"/>
        </w:rPr>
        <w:t xml:space="preserve"> и существуют интегралы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,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φ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</m:oMath>
      <w:r w:rsidR="001F7400" w:rsidRPr="001F7400">
        <w:rPr>
          <w:rFonts w:eastAsiaTheme="minorEastAsia"/>
        </w:rPr>
        <w:t xml:space="preserve">. </w:t>
      </w:r>
      <w:r w:rsidR="001F7400">
        <w:rPr>
          <w:rFonts w:eastAsiaTheme="minorEastAsia"/>
        </w:rPr>
        <w:t xml:space="preserve">Тогда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≥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φ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</m:oMath>
      <w:r w:rsidR="001F7400" w:rsidRPr="00C0703F">
        <w:rPr>
          <w:rFonts w:eastAsiaTheme="minorEastAsia"/>
        </w:rPr>
        <w:t>.</w:t>
      </w:r>
      <w:r w:rsidR="00C0703F" w:rsidRPr="00C0703F">
        <w:rPr>
          <w:rFonts w:eastAsiaTheme="minorEastAsia"/>
        </w:rPr>
        <w:t xml:space="preserve"> </w:t>
      </w:r>
      <w:r w:rsidR="00C0703F">
        <w:rPr>
          <w:rFonts w:eastAsiaTheme="minorEastAsia"/>
        </w:rPr>
        <w:t>Для доказательства достаточно рассмотреть интеграл разности этих функций.</w:t>
      </w:r>
    </w:p>
    <w:p w:rsidR="00C0703F" w:rsidRPr="00C0703F" w:rsidRDefault="00A90079" w:rsidP="00C0703F">
      <w:pPr>
        <w:pStyle w:val="a0"/>
        <w:numPr>
          <w:ilvl w:val="0"/>
          <w:numId w:val="8"/>
        </w:numPr>
        <w:ind w:left="0" w:firstLine="851"/>
      </w:pP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=-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b</m:t>
            </m:r>
          </m:sub>
          <m:sup>
            <m:r>
              <w:rPr>
                <w:rFonts w:ascii="Cambria Math" w:eastAsiaTheme="minorEastAsia" w:hAnsi="Cambria Math"/>
              </w:rPr>
              <m:t>a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</m:oMath>
      <w:r w:rsidR="00C0703F" w:rsidRPr="00C0703F">
        <w:rPr>
          <w:rFonts w:eastAsiaTheme="minorEastAsia"/>
        </w:rPr>
        <w:t xml:space="preserve">. </w:t>
      </w:r>
      <w:r w:rsidR="00C0703F">
        <w:rPr>
          <w:rFonts w:eastAsiaTheme="minorEastAsia"/>
        </w:rPr>
        <w:t xml:space="preserve">(во втором случае </w:t>
      </w:r>
      <m:oMath>
        <m:r>
          <w:rPr>
            <w:rFonts w:ascii="Cambria Math" w:eastAsiaTheme="minorEastAsia" w:hAnsi="Cambria Math"/>
          </w:rPr>
          <m:t>∆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&lt;0</m:t>
        </m:r>
      </m:oMath>
      <w:r w:rsidR="00C0703F">
        <w:rPr>
          <w:rFonts w:eastAsiaTheme="minorEastAsia"/>
        </w:rPr>
        <w:t>)</w:t>
      </w:r>
      <w:r w:rsidR="00C0703F" w:rsidRPr="00C0703F">
        <w:rPr>
          <w:rFonts w:eastAsiaTheme="minorEastAsia"/>
        </w:rPr>
        <w:t>.</w:t>
      </w:r>
    </w:p>
    <w:p w:rsidR="00C0703F" w:rsidRPr="00C0703F" w:rsidRDefault="00C0703F" w:rsidP="00C0703F">
      <w:pPr>
        <w:pStyle w:val="a0"/>
        <w:ind w:left="851" w:firstLine="0"/>
        <w:rPr>
          <w:rFonts w:eastAsiaTheme="minorEastAsia"/>
        </w:rPr>
      </w:pPr>
      <w:r>
        <w:rPr>
          <w:rFonts w:eastAsiaTheme="minorEastAsia"/>
          <w:b/>
          <w:u w:val="single"/>
        </w:rPr>
        <w:t>Следствие</w:t>
      </w:r>
      <w:r w:rsidRPr="002E4B95">
        <w:rPr>
          <w:rFonts w:eastAsiaTheme="minorEastAsia"/>
          <w:b/>
          <w:u w:val="single"/>
        </w:rPr>
        <w:t>.</w:t>
      </w:r>
      <w:r w:rsidRPr="00C0703F">
        <w:rPr>
          <w:rFonts w:eastAsiaTheme="minorEastAsia"/>
        </w:rPr>
        <w:t xml:space="preserve">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a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=0</m:t>
        </m:r>
      </m:oMath>
      <w:r w:rsidRPr="00C0703F">
        <w:rPr>
          <w:rFonts w:eastAsiaTheme="minorEastAsia"/>
        </w:rPr>
        <w:t>.</w:t>
      </w:r>
    </w:p>
    <w:p w:rsidR="00C0703F" w:rsidRPr="00EC0948" w:rsidRDefault="00C0703F" w:rsidP="00C0703F">
      <w:pPr>
        <w:pStyle w:val="a0"/>
        <w:numPr>
          <w:ilvl w:val="0"/>
          <w:numId w:val="8"/>
        </w:numPr>
        <w:ind w:left="0" w:firstLine="851"/>
      </w:pPr>
      <w:r>
        <w:rPr>
          <w:rFonts w:eastAsiaTheme="minorEastAsia"/>
          <w:b/>
          <w:u w:val="single"/>
        </w:rPr>
        <w:t xml:space="preserve">Теорема 10 (о </w:t>
      </w:r>
      <w:r w:rsidR="00283DFD">
        <w:rPr>
          <w:rFonts w:eastAsiaTheme="minorEastAsia"/>
          <w:b/>
          <w:u w:val="single"/>
        </w:rPr>
        <w:t>разбиении промежутка интегрирования</w:t>
      </w:r>
      <w:r>
        <w:rPr>
          <w:rFonts w:eastAsiaTheme="minorEastAsia"/>
          <w:b/>
          <w:u w:val="single"/>
        </w:rPr>
        <w:t>).</w:t>
      </w:r>
      <w:r w:rsidR="00283DFD">
        <w:rPr>
          <w:rFonts w:eastAsiaTheme="minorEastAsia"/>
        </w:rPr>
        <w:t xml:space="preserve"> Пусть некий отрезок </w:t>
      </w:r>
      <m:oMath>
        <m:r>
          <w:rPr>
            <w:rFonts w:ascii="Cambria Math" w:eastAsiaTheme="minorEastAsia" w:hAnsi="Cambria Math"/>
          </w:rPr>
          <m:t>[a;b]</m:t>
        </m:r>
      </m:oMath>
      <w:r w:rsidR="00283DFD">
        <w:rPr>
          <w:rFonts w:eastAsiaTheme="minorEastAsia"/>
        </w:rPr>
        <w:t xml:space="preserve"> разбит на отрезки </w:t>
      </w:r>
      <m:oMath>
        <m:r>
          <w:rPr>
            <w:rFonts w:ascii="Cambria Math" w:eastAsiaTheme="minorEastAsia" w:hAnsi="Cambria Math"/>
          </w:rPr>
          <m:t>[a;c]</m:t>
        </m:r>
      </m:oMath>
      <w:r w:rsidR="00283DFD">
        <w:rPr>
          <w:rFonts w:eastAsiaTheme="minorEastAsia"/>
        </w:rPr>
        <w:t xml:space="preserve"> и </w:t>
      </w:r>
      <m:oMath>
        <m:r>
          <w:rPr>
            <w:rFonts w:ascii="Cambria Math" w:eastAsiaTheme="minorEastAsia" w:hAnsi="Cambria Math"/>
          </w:rPr>
          <m:t>[c;b]</m:t>
        </m:r>
      </m:oMath>
      <w:r w:rsidR="00283DFD" w:rsidRPr="00283DFD">
        <w:rPr>
          <w:rFonts w:eastAsiaTheme="minorEastAsia"/>
        </w:rPr>
        <w:t xml:space="preserve">. </w:t>
      </w:r>
      <w:r w:rsidR="00283DFD">
        <w:rPr>
          <w:rFonts w:eastAsiaTheme="minorEastAsia"/>
        </w:rPr>
        <w:t xml:space="preserve">Тогда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=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c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+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c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</m:oMath>
      <w:r w:rsidR="00EC0948" w:rsidRPr="00EC0948">
        <w:rPr>
          <w:rFonts w:eastAsiaTheme="minorEastAsia"/>
        </w:rPr>
        <w:t>.</w:t>
      </w:r>
    </w:p>
    <w:p w:rsidR="00EC0948" w:rsidRPr="00EC0948" w:rsidRDefault="00EC0948" w:rsidP="006C2090">
      <w:pPr>
        <w:pStyle w:val="a0"/>
        <w:ind w:firstLine="851"/>
      </w:pPr>
      <w:r w:rsidRPr="002E4B95">
        <w:rPr>
          <w:rFonts w:eastAsiaTheme="minorEastAsia"/>
          <w:b/>
          <w:u w:val="single"/>
        </w:rPr>
        <w:t>Доказательство.</w:t>
      </w:r>
      <w:r w:rsidRPr="00EC0948">
        <w:rPr>
          <w:rFonts w:eastAsiaTheme="minorEastAsia"/>
        </w:rPr>
        <w:t xml:space="preserve"> </w:t>
      </w:r>
      <w:r>
        <w:rPr>
          <w:rFonts w:eastAsiaTheme="minorEastAsia"/>
        </w:rPr>
        <w:t xml:space="preserve">Такое разбиение подразумевает, что точка </w:t>
      </w:r>
      <m:oMath>
        <m:r>
          <w:rPr>
            <w:rFonts w:ascii="Cambria Math" w:eastAsiaTheme="minorEastAsia" w:hAnsi="Cambria Math"/>
          </w:rPr>
          <m:t>c</m:t>
        </m:r>
      </m:oMath>
      <w:r w:rsidRPr="00EC0948">
        <w:rPr>
          <w:rFonts w:eastAsiaTheme="minorEastAsia"/>
        </w:rPr>
        <w:t xml:space="preserve"> </w:t>
      </w:r>
      <w:r>
        <w:rPr>
          <w:rFonts w:eastAsiaTheme="minorEastAsia"/>
        </w:rPr>
        <w:t xml:space="preserve">является точкой деления. Тогда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r>
              <w:rPr>
                <w:rFonts w:ascii="Cambria Math" w:eastAsiaTheme="minorEastAsia" w:hAnsi="Cambria Math"/>
              </w:rPr>
              <m:t>f(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ξ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)∆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nary>
        <m:r>
          <w:rPr>
            <w:rFonts w:ascii="Cambria Math" w:eastAsiaTheme="minorEastAsia" w:hAnsi="Cambria Math"/>
          </w:rPr>
          <m:t>=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r>
              <w:rPr>
                <w:rFonts w:ascii="Cambria Math" w:eastAsiaTheme="minorEastAsia" w:hAnsi="Cambria Math"/>
              </w:rPr>
              <m:t>f(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ξ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)∆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nary>
      </m:oMath>
      <w:r>
        <w:rPr>
          <w:rFonts w:eastAsiaTheme="minorEastAsia"/>
        </w:rPr>
        <w:t xml:space="preserve"> (до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>)</w:t>
      </w:r>
      <w:r w:rsidRPr="00EC0948">
        <w:rPr>
          <w:rFonts w:eastAsiaTheme="minorEastAsia"/>
        </w:rPr>
        <w:t xml:space="preserve"> +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r>
              <w:rPr>
                <w:rFonts w:ascii="Cambria Math" w:eastAsiaTheme="minorEastAsia" w:hAnsi="Cambria Math"/>
              </w:rPr>
              <m:t>f(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ξ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)∆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nary>
      </m:oMath>
      <w:r w:rsidRPr="00EC0948">
        <w:rPr>
          <w:rFonts w:eastAsiaTheme="minorEastAsia"/>
        </w:rPr>
        <w:t xml:space="preserve"> (</w:t>
      </w:r>
      <w:r>
        <w:rPr>
          <w:rFonts w:eastAsiaTheme="minorEastAsia"/>
        </w:rPr>
        <w:t xml:space="preserve">после </w:t>
      </w:r>
      <m:oMath>
        <m:r>
          <w:rPr>
            <w:rFonts w:ascii="Cambria Math" w:eastAsiaTheme="minorEastAsia" w:hAnsi="Cambria Math"/>
          </w:rPr>
          <m:t>c</m:t>
        </m:r>
      </m:oMath>
      <w:r w:rsidRPr="00EC0948">
        <w:rPr>
          <w:rFonts w:eastAsiaTheme="minorEastAsia"/>
        </w:rPr>
        <w:t xml:space="preserve">). </w:t>
      </w:r>
      <w:r>
        <w:rPr>
          <w:rFonts w:eastAsiaTheme="minorEastAsia"/>
        </w:rPr>
        <w:t xml:space="preserve">Таким образом, при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max</m:t>
            </m:r>
          </m:fName>
          <m:e>
            <m:r>
              <w:rPr>
                <w:rFonts w:ascii="Cambria Math" w:eastAsiaTheme="minorEastAsia" w:hAnsi="Cambria Math"/>
              </w:rPr>
              <m:t>∆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func>
        <m:r>
          <w:rPr>
            <w:rFonts w:ascii="Cambria Math" w:eastAsiaTheme="minorEastAsia" w:hAnsi="Cambria Math"/>
          </w:rPr>
          <m:t>→0</m:t>
        </m:r>
      </m:oMath>
      <w:r>
        <w:rPr>
          <w:rFonts w:eastAsiaTheme="minorEastAsia"/>
        </w:rPr>
        <w:t xml:space="preserve"> выполняется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=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c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+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c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</m:oMath>
      <w:r w:rsidRPr="00EC0948">
        <w:rPr>
          <w:rFonts w:eastAsiaTheme="minorEastAsia"/>
        </w:rPr>
        <w:t>.</w:t>
      </w:r>
    </w:p>
    <w:p w:rsidR="00EC0948" w:rsidRPr="006C2090" w:rsidRDefault="006C2090" w:rsidP="006C2090">
      <w:pPr>
        <w:pStyle w:val="a0"/>
        <w:numPr>
          <w:ilvl w:val="0"/>
          <w:numId w:val="8"/>
        </w:numPr>
        <w:ind w:left="0" w:firstLine="851"/>
      </w:pPr>
      <w:r>
        <w:t xml:space="preserve">Оценка определенного интеграла. Пусть на некотором отрезке </w:t>
      </w:r>
      <m:oMath>
        <m:r>
          <w:rPr>
            <w:rFonts w:ascii="Cambria Math" w:eastAsiaTheme="minorEastAsia" w:hAnsi="Cambria Math"/>
          </w:rPr>
          <m:t>[a;b]</m:t>
        </m:r>
      </m:oMath>
      <w:r>
        <w:rPr>
          <w:rFonts w:eastAsiaTheme="minorEastAsia"/>
        </w:rPr>
        <w:t xml:space="preserve"> выполняется неравенство </w:t>
      </w:r>
      <m:oMath>
        <m:r>
          <w:rPr>
            <w:rFonts w:ascii="Cambria Math" w:eastAsiaTheme="minorEastAsia" w:hAnsi="Cambria Math"/>
          </w:rPr>
          <m:t>m≤f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≤M</m:t>
        </m:r>
      </m:oMath>
      <w:r w:rsidRPr="006C2090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  <w:lang w:val="en-US"/>
          </w:rPr>
          <m:t>M</m:t>
        </m:r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max</m:t>
            </m:r>
          </m:fName>
          <m:e>
            <m:r>
              <w:rPr>
                <w:rFonts w:ascii="Cambria Math" w:eastAsiaTheme="minorEastAsia" w:hAnsi="Cambria Math"/>
              </w:rPr>
              <m:t>f(x)</m:t>
            </m:r>
          </m:e>
        </m:func>
      </m:oMath>
      <w:r w:rsidRPr="00F9273F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 отрезке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a;b</m:t>
            </m:r>
          </m:e>
        </m:d>
      </m:oMath>
      <w:r w:rsidRPr="006C2090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  <w:lang w:val="en-US"/>
          </w:rPr>
          <m:t>m</m:t>
        </m:r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min</m:t>
            </m:r>
          </m:fName>
          <m:e>
            <m:r>
              <w:rPr>
                <w:rFonts w:ascii="Cambria Math" w:eastAsiaTheme="minorEastAsia" w:hAnsi="Cambria Math"/>
              </w:rPr>
              <m:t>f(x)</m:t>
            </m:r>
          </m:e>
        </m:func>
      </m:oMath>
      <w:r w:rsidRPr="00F9273F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 отрезке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a;b</m:t>
            </m:r>
          </m:e>
        </m:d>
      </m:oMath>
      <w:r w:rsidRPr="006C2090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Тогда </w:t>
      </w:r>
      <m:oMath>
        <m:r>
          <w:rPr>
            <w:rFonts w:ascii="Cambria Math" w:eastAsiaTheme="minorEastAsia" w:hAnsi="Cambria Math"/>
          </w:rPr>
          <m:t>m(b-a)≤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≤M(b-a)</m:t>
        </m:r>
      </m:oMath>
      <w:r>
        <w:rPr>
          <w:rFonts w:eastAsiaTheme="minorEastAsia"/>
          <w:lang w:val="en-US"/>
        </w:rPr>
        <w:t>.</w:t>
      </w:r>
    </w:p>
    <w:p w:rsidR="006C2090" w:rsidRDefault="006C2090" w:rsidP="006C2090">
      <w:pPr>
        <w:pStyle w:val="a0"/>
        <w:ind w:firstLine="851"/>
        <w:rPr>
          <w:rFonts w:eastAsiaTheme="minorEastAsia"/>
        </w:rPr>
      </w:pPr>
      <w:r w:rsidRPr="002E4B95">
        <w:rPr>
          <w:rFonts w:eastAsiaTheme="minorEastAsia"/>
          <w:b/>
          <w:u w:val="single"/>
        </w:rPr>
        <w:t>Доказательство.</w:t>
      </w:r>
      <w:r w:rsidRPr="006C2090">
        <w:rPr>
          <w:rFonts w:eastAsiaTheme="minorEastAsia"/>
        </w:rPr>
        <w:t xml:space="preserve">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r>
              <w:rPr>
                <w:rFonts w:ascii="Cambria Math" w:eastAsiaTheme="minorEastAsia" w:hAnsi="Cambria Math"/>
              </w:rPr>
              <m:t>m∆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nary>
        <m:r>
          <w:rPr>
            <w:rFonts w:ascii="Cambria Math" w:eastAsiaTheme="minorEastAsia" w:hAnsi="Cambria Math"/>
          </w:rPr>
          <m:t>≤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r>
              <w:rPr>
                <w:rFonts w:ascii="Cambria Math" w:eastAsiaTheme="minorEastAsia" w:hAnsi="Cambria Math"/>
              </w:rPr>
              <m:t>f(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ξ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)∆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nary>
        <m:r>
          <w:rPr>
            <w:rFonts w:ascii="Cambria Math" w:eastAsiaTheme="minorEastAsia" w:hAnsi="Cambria Math"/>
          </w:rPr>
          <m:t>≤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r>
              <w:rPr>
                <w:rFonts w:ascii="Cambria Math" w:eastAsiaTheme="minorEastAsia" w:hAnsi="Cambria Math"/>
              </w:rPr>
              <m:t>M∆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nary>
      </m:oMath>
      <w:r w:rsidRPr="006C2090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Первая и последняя части соответственно равны </w:t>
      </w:r>
      <m:oMath>
        <m:r>
          <w:rPr>
            <w:rFonts w:ascii="Cambria Math" w:eastAsiaTheme="minorEastAsia" w:hAnsi="Cambria Math"/>
          </w:rPr>
          <m:t>m(b-a)</m:t>
        </m:r>
      </m:oMath>
      <w:r w:rsidRPr="006C2090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M(b-a)</m:t>
        </m:r>
      </m:oMath>
      <w:r w:rsidRPr="006C2090">
        <w:rPr>
          <w:rFonts w:eastAsiaTheme="minorEastAsia"/>
        </w:rPr>
        <w:t xml:space="preserve">. </w:t>
      </w:r>
      <w:r>
        <w:rPr>
          <w:rFonts w:eastAsiaTheme="minorEastAsia"/>
        </w:rPr>
        <w:t>Средняя же часть равна определенному интегралу.</w:t>
      </w:r>
    </w:p>
    <w:p w:rsidR="006C2090" w:rsidRPr="006C2090" w:rsidRDefault="006C2090" w:rsidP="006C2090">
      <w:pPr>
        <w:pStyle w:val="a0"/>
        <w:ind w:firstLine="851"/>
        <w:rPr>
          <w:rFonts w:eastAsiaTheme="minorEastAsia"/>
        </w:rPr>
      </w:pPr>
      <w:r>
        <w:rPr>
          <w:rFonts w:eastAsiaTheme="minorEastAsia"/>
          <w:b/>
          <w:u w:val="single"/>
        </w:rPr>
        <w:t>Замечание</w:t>
      </w:r>
      <w:r w:rsidRPr="002E4B95">
        <w:rPr>
          <w:rFonts w:eastAsiaTheme="minorEastAsia"/>
          <w:b/>
          <w:u w:val="single"/>
        </w:rPr>
        <w:t>.</w:t>
      </w:r>
      <w:r>
        <w:rPr>
          <w:rFonts w:eastAsiaTheme="minorEastAsia"/>
        </w:rPr>
        <w:t xml:space="preserve">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1dx</m:t>
            </m:r>
          </m:e>
        </m:nary>
        <m:r>
          <w:rPr>
            <w:rFonts w:ascii="Cambria Math" w:eastAsiaTheme="minorEastAsia" w:hAnsi="Cambria Math"/>
          </w:rPr>
          <m:t>=b-a</m:t>
        </m:r>
      </m:oMath>
      <w:r w:rsidRPr="006C2090">
        <w:rPr>
          <w:rFonts w:eastAsiaTheme="minorEastAsia"/>
        </w:rPr>
        <w:t>.</w:t>
      </w:r>
    </w:p>
    <w:p w:rsidR="006C2090" w:rsidRDefault="006C2090" w:rsidP="006C2090">
      <w:pPr>
        <w:pStyle w:val="a0"/>
        <w:ind w:firstLine="851"/>
        <w:rPr>
          <w:rFonts w:eastAsiaTheme="minorEastAsia"/>
          <w:lang w:val="en-US"/>
        </w:rPr>
      </w:pPr>
      <w:r>
        <w:rPr>
          <w:rFonts w:eastAsiaTheme="minorEastAsia"/>
          <w:b/>
          <w:u w:val="single"/>
        </w:rPr>
        <w:t>Следствие</w:t>
      </w:r>
      <w:r w:rsidRPr="002E4B95">
        <w:rPr>
          <w:rFonts w:eastAsiaTheme="minorEastAsia"/>
          <w:b/>
          <w:u w:val="single"/>
        </w:rPr>
        <w:t>.</w:t>
      </w:r>
      <w:r>
        <w:rPr>
          <w:rFonts w:eastAsiaTheme="minorEastAsia"/>
        </w:rPr>
        <w:t xml:space="preserve"> Пусть некоторая функция </w:t>
      </w:r>
      <m:oMath>
        <m:r>
          <w:rPr>
            <w:rFonts w:ascii="Cambria Math" w:eastAsiaTheme="minorEastAsia" w:hAnsi="Cambria Math"/>
          </w:rPr>
          <m:t>f(x)</m:t>
        </m:r>
      </m:oMath>
      <w:r w:rsidRPr="006C2090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 отрезке </w:t>
      </w:r>
      <m:oMath>
        <m:r>
          <w:rPr>
            <w:rFonts w:ascii="Cambria Math" w:eastAsiaTheme="minorEastAsia" w:hAnsi="Cambria Math"/>
          </w:rPr>
          <m:t>[a;b]</m:t>
        </m:r>
      </m:oMath>
      <w:r>
        <w:rPr>
          <w:rFonts w:eastAsiaTheme="minorEastAsia"/>
        </w:rPr>
        <w:t xml:space="preserve"> по модулю не превосходит </w:t>
      </w:r>
      <m:oMath>
        <m:r>
          <w:rPr>
            <w:rFonts w:ascii="Cambria Math" w:eastAsiaTheme="minorEastAsia" w:hAnsi="Cambria Math"/>
          </w:rPr>
          <m:t>M</m:t>
        </m:r>
      </m:oMath>
      <w:r w:rsidRPr="006C2090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Тогда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nary>
              <m:naryPr>
                <m:limLoc m:val="subSup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b</m:t>
                </m:r>
              </m:sup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dx</m:t>
                </m:r>
              </m:e>
            </m:nary>
          </m:e>
        </m:d>
        <m:r>
          <w:rPr>
            <w:rFonts w:ascii="Cambria Math" w:eastAsiaTheme="minorEastAsia" w:hAnsi="Cambria Math"/>
          </w:rPr>
          <m:t>≤</m:t>
        </m:r>
        <m:r>
          <w:rPr>
            <w:rFonts w:ascii="Cambria Math" w:eastAsiaTheme="minorEastAsia" w:hAnsi="Cambria Math"/>
            <w:lang w:val="en-US"/>
          </w:rPr>
          <m:t>M(b-a)</m:t>
        </m:r>
      </m:oMath>
      <w:r>
        <w:rPr>
          <w:rFonts w:eastAsiaTheme="minorEastAsia"/>
          <w:lang w:val="en-US"/>
        </w:rPr>
        <w:t>.</w:t>
      </w:r>
    </w:p>
    <w:p w:rsidR="006E1B28" w:rsidRPr="006E1B28" w:rsidRDefault="006E1B28" w:rsidP="006E1B28">
      <w:pPr>
        <w:pStyle w:val="a0"/>
        <w:numPr>
          <w:ilvl w:val="0"/>
          <w:numId w:val="8"/>
        </w:numPr>
        <w:ind w:left="0" w:firstLine="851"/>
      </w:pPr>
      <w:r>
        <w:rPr>
          <w:rFonts w:eastAsiaTheme="minorEastAsia"/>
          <w:b/>
          <w:u w:val="single"/>
        </w:rPr>
        <w:t>Теорема 11 (неравенство Коши-Буняковского).</w:t>
      </w:r>
      <w:r>
        <w:rPr>
          <w:rFonts w:eastAsiaTheme="minorEastAsia"/>
        </w:rPr>
        <w:t xml:space="preserve"> Пусть некоторая функция </w:t>
      </w:r>
      <m:oMath>
        <m:r>
          <w:rPr>
            <w:rFonts w:ascii="Cambria Math" w:eastAsiaTheme="minorEastAsia" w:hAnsi="Cambria Math"/>
          </w:rPr>
          <m:t>f(x)</m:t>
        </m:r>
      </m:oMath>
      <w:r w:rsidRPr="006E1B28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 отрезке </w:t>
      </w:r>
      <m:oMath>
        <m:r>
          <w:rPr>
            <w:rFonts w:ascii="Cambria Math" w:eastAsiaTheme="minorEastAsia" w:hAnsi="Cambria Math"/>
          </w:rPr>
          <m:t>[a;b]</m:t>
        </m:r>
      </m:oMath>
      <w:r w:rsidRPr="006E1B28">
        <w:rPr>
          <w:rFonts w:eastAsiaTheme="minorEastAsia"/>
        </w:rPr>
        <w:t xml:space="preserve"> </w:t>
      </w:r>
      <w:r>
        <w:rPr>
          <w:rFonts w:eastAsiaTheme="minorEastAsia"/>
        </w:rPr>
        <w:t xml:space="preserve">является произведением двух других функций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(x)</m:t>
        </m:r>
      </m:oMath>
      <w:r w:rsidRPr="006E1B28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(x)</m:t>
        </m:r>
      </m:oMath>
      <w:r w:rsidRPr="006E1B28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существуют интегралы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;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;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</m:oMath>
      <w:r w:rsidRPr="006E1B28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Тогда выполняется неравенство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nary>
              <m:naryPr>
                <m:limLoc m:val="subSup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b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dx</m:t>
                </m:r>
              </m:e>
            </m:nary>
          </m:e>
        </m:d>
        <m:r>
          <w:rPr>
            <w:rFonts w:ascii="Cambria Math" w:eastAsiaTheme="minorEastAsia" w:hAnsi="Cambria Math"/>
          </w:rPr>
          <m:t>≤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nary>
              <m:naryPr>
                <m:limLoc m:val="subSup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b</m:t>
                </m:r>
              </m:sup>
              <m:e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dx</m:t>
                </m:r>
              </m:e>
            </m:nary>
          </m:e>
        </m:rad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nary>
              <m:naryPr>
                <m:limLoc m:val="subSup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b</m:t>
                </m:r>
              </m:sup>
              <m:e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dx</m:t>
                </m:r>
              </m:e>
            </m:nary>
          </m:e>
        </m:rad>
      </m:oMath>
      <w:r>
        <w:rPr>
          <w:rFonts w:eastAsiaTheme="minorEastAsia"/>
        </w:rPr>
        <w:t>.</w:t>
      </w:r>
    </w:p>
    <w:p w:rsidR="006E1B28" w:rsidRDefault="006E1B28" w:rsidP="006E1B28">
      <w:pPr>
        <w:pStyle w:val="a0"/>
        <w:ind w:firstLine="851"/>
        <w:rPr>
          <w:rFonts w:eastAsiaTheme="minorEastAsia"/>
        </w:rPr>
      </w:pPr>
      <w:r w:rsidRPr="002E4B95">
        <w:rPr>
          <w:rFonts w:eastAsiaTheme="minorEastAsia"/>
          <w:b/>
          <w:u w:val="single"/>
        </w:rPr>
        <w:t>Доказательство.</w:t>
      </w:r>
      <w:r>
        <w:rPr>
          <w:rFonts w:eastAsiaTheme="minorEastAsia"/>
        </w:rPr>
        <w:t xml:space="preserve"> Рассмотрим интеграл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λ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λ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+2λ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+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≥0</m:t>
        </m:r>
      </m:oMath>
      <w:r w:rsidR="00A33153" w:rsidRPr="00323CF8">
        <w:rPr>
          <w:rFonts w:eastAsiaTheme="minorEastAsia"/>
        </w:rPr>
        <w:t>.</w:t>
      </w:r>
      <w:r w:rsidR="00323CF8">
        <w:rPr>
          <w:rFonts w:eastAsiaTheme="minorEastAsia"/>
        </w:rPr>
        <w:t xml:space="preserve"> Представим его в виде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λ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11</m:t>
            </m:r>
          </m:sub>
        </m:sSub>
        <m:r>
          <w:rPr>
            <w:rFonts w:ascii="Cambria Math" w:eastAsiaTheme="minorEastAsia" w:hAnsi="Cambria Math"/>
          </w:rPr>
          <m:t>+2λ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12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22</m:t>
            </m:r>
          </m:sub>
        </m:sSub>
        <m:r>
          <w:rPr>
            <w:rFonts w:ascii="Cambria Math" w:eastAsiaTheme="minorEastAsia" w:hAnsi="Cambria Math"/>
          </w:rPr>
          <m:t>≥0</m:t>
        </m:r>
      </m:oMath>
      <w:r w:rsidR="00323CF8" w:rsidRPr="00323CF8">
        <w:rPr>
          <w:rFonts w:eastAsiaTheme="minorEastAsia"/>
        </w:rPr>
        <w:t>.</w:t>
      </w:r>
      <w:r w:rsidR="00323CF8">
        <w:rPr>
          <w:rFonts w:eastAsiaTheme="minorEastAsia"/>
        </w:rPr>
        <w:t xml:space="preserve"> Так как это выражение является</w:t>
      </w:r>
      <w:r w:rsidR="00323CF8" w:rsidRPr="00323CF8">
        <w:rPr>
          <w:rFonts w:eastAsiaTheme="minorEastAsia"/>
        </w:rPr>
        <w:t xml:space="preserve"> </w:t>
      </w:r>
      <w:r w:rsidR="00323CF8">
        <w:rPr>
          <w:rFonts w:eastAsiaTheme="minorEastAsia"/>
        </w:rPr>
        <w:t xml:space="preserve">квадратным трехчленом, то оно имеет не более одного корня, а значит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D</m:t>
            </m:r>
          </m:num>
          <m:den>
            <m:r>
              <w:rPr>
                <w:rFonts w:ascii="Cambria Math" w:eastAsiaTheme="minorEastAsia" w:hAnsi="Cambria Math"/>
              </w:rPr>
              <m:t>4</m:t>
            </m:r>
          </m:den>
        </m:f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λ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12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11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22</m:t>
                </m:r>
              </m:sub>
            </m:sSub>
          </m:e>
        </m:d>
        <m:r>
          <w:rPr>
            <w:rFonts w:ascii="Cambria Math" w:eastAsiaTheme="minorEastAsia" w:hAnsi="Cambria Math"/>
          </w:rPr>
          <m:t>≤0</m:t>
        </m:r>
      </m:oMath>
      <w:r w:rsidR="00323CF8" w:rsidRPr="00323CF8">
        <w:rPr>
          <w:rFonts w:eastAsiaTheme="minorEastAsia"/>
        </w:rPr>
        <w:t xml:space="preserve">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λ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&gt;0</m:t>
        </m:r>
      </m:oMath>
      <w:r w:rsidR="00323CF8" w:rsidRPr="00323CF8">
        <w:rPr>
          <w:rFonts w:eastAsiaTheme="minorEastAsia"/>
        </w:rPr>
        <w:t xml:space="preserve">, </w:t>
      </w:r>
      <w:r w:rsidR="00323CF8">
        <w:rPr>
          <w:rFonts w:eastAsiaTheme="minorEastAsia"/>
        </w:rPr>
        <w:t xml:space="preserve">ее можно опустить. Тогда получаем </w:t>
      </w:r>
      <m:oMath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nary>
                  <m:naryPr>
                    <m:limLoc m:val="subSup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sup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dx</m:t>
                    </m:r>
                  </m:e>
                </m:nary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≤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</m:oMath>
      <w:r w:rsidR="00323CF8" w:rsidRPr="00323CF8">
        <w:rPr>
          <w:rFonts w:eastAsiaTheme="minorEastAsia"/>
        </w:rPr>
        <w:t>.</w:t>
      </w:r>
    </w:p>
    <w:p w:rsidR="00323CF8" w:rsidRDefault="00323CF8" w:rsidP="006E1B28">
      <w:pPr>
        <w:pStyle w:val="a0"/>
        <w:ind w:firstLine="851"/>
        <w:rPr>
          <w:rFonts w:eastAsiaTheme="minorEastAsia"/>
        </w:rPr>
      </w:pPr>
      <w:r>
        <w:rPr>
          <w:rFonts w:eastAsiaTheme="minorEastAsia"/>
          <w:b/>
          <w:u w:val="single"/>
        </w:rPr>
        <w:t>Замечание</w:t>
      </w:r>
      <w:r w:rsidRPr="002E4B95">
        <w:rPr>
          <w:rFonts w:eastAsiaTheme="minorEastAsia"/>
          <w:b/>
          <w:u w:val="single"/>
        </w:rPr>
        <w:t>.</w:t>
      </w:r>
      <w:r w:rsidRPr="00323CF8">
        <w:rPr>
          <w:rFonts w:eastAsiaTheme="minorEastAsia"/>
        </w:rPr>
        <w:t xml:space="preserve"> </w:t>
      </w:r>
      <w:r>
        <w:rPr>
          <w:rFonts w:eastAsiaTheme="minorEastAsia"/>
        </w:rPr>
        <w:t xml:space="preserve">Рассмотрим непрерывное множество функций </w:t>
      </w:r>
      <m:oMath>
        <m:r>
          <w:rPr>
            <w:rFonts w:ascii="Cambria Math" w:eastAsiaTheme="minorEastAsia" w:hAnsi="Cambria Math"/>
          </w:rPr>
          <m:t>c</m:t>
        </m:r>
      </m:oMath>
      <w:r w:rsidRPr="00323CF8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 отрезке </w:t>
      </w:r>
      <m:oMath>
        <m:r>
          <w:rPr>
            <w:rFonts w:ascii="Cambria Math" w:eastAsiaTheme="minorEastAsia" w:hAnsi="Cambria Math"/>
          </w:rPr>
          <m:t>[a;b]</m:t>
        </m:r>
      </m:oMath>
      <w:r w:rsidRPr="00323CF8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По определению, скалярное произведение двух кусочно-непрерывных на отрезке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a;b</m:t>
            </m:r>
          </m:e>
        </m:d>
      </m:oMath>
      <w:r>
        <w:rPr>
          <w:rFonts w:eastAsiaTheme="minorEastAsia"/>
        </w:rPr>
        <w:t xml:space="preserve"> функций </w:t>
      </w:r>
      <m:oMath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Pr="00323CF8">
        <w:rPr>
          <w:rFonts w:eastAsiaTheme="minorEastAsia"/>
        </w:rPr>
        <w:t xml:space="preserve"> </w:t>
      </w:r>
      <w:r>
        <w:rPr>
          <w:rFonts w:eastAsiaTheme="minorEastAsia"/>
        </w:rPr>
        <w:t xml:space="preserve">равно интегралу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.</m:t>
        </m:r>
      </m:oMath>
      <w:r>
        <w:rPr>
          <w:rFonts w:eastAsiaTheme="minorEastAsia"/>
        </w:rPr>
        <w:t xml:space="preserve"> Величину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</m:d>
          </m:e>
        </m:d>
      </m:oMath>
      <w:r w:rsidRPr="00323CF8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равную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r>
              <w:rPr>
                <w:rFonts w:ascii="Cambria Math" w:eastAsiaTheme="minorEastAsia" w:hAnsi="Cambria Math"/>
              </w:rPr>
              <m:t>(ff)</m:t>
            </m:r>
          </m:e>
        </m:rad>
      </m:oMath>
      <w:r w:rsidRPr="00323CF8">
        <w:rPr>
          <w:rFonts w:eastAsiaTheme="minorEastAsia"/>
        </w:rPr>
        <w:t xml:space="preserve"> </w:t>
      </w:r>
      <w:r>
        <w:rPr>
          <w:rFonts w:eastAsiaTheme="minorEastAsia"/>
        </w:rPr>
        <w:t xml:space="preserve">будем называть нормой функции </w:t>
      </w:r>
      <m:oMath>
        <m:r>
          <w:rPr>
            <w:rFonts w:ascii="Cambria Math" w:eastAsiaTheme="minorEastAsia" w:hAnsi="Cambria Math"/>
          </w:rPr>
          <m:t>f</m:t>
        </m:r>
      </m:oMath>
      <w:r w:rsidRPr="00323CF8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Тогда для двух функций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Pr="00323CF8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323CF8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из множества </w:t>
      </w:r>
      <m:oMath>
        <m:r>
          <w:rPr>
            <w:rFonts w:ascii="Cambria Math" w:eastAsiaTheme="minorEastAsia" w:hAnsi="Cambria Math"/>
          </w:rPr>
          <m:t>c</m:t>
        </m:r>
      </m:oMath>
      <w:r w:rsidRPr="00323CF8">
        <w:rPr>
          <w:rFonts w:eastAsiaTheme="minorEastAsia"/>
        </w:rPr>
        <w:t xml:space="preserve"> </w:t>
      </w:r>
      <w:r>
        <w:rPr>
          <w:rFonts w:eastAsiaTheme="minorEastAsia"/>
        </w:rPr>
        <w:t xml:space="preserve">будет выполняться равенство </w:t>
      </w:r>
      <m:oMath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)≤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d>
              </m:e>
            </m:d>
          </m:e>
          <m:sub>
            <m:r>
              <w:rPr>
                <w:rFonts w:ascii="Cambria Math" w:eastAsiaTheme="minorEastAsia" w:hAnsi="Cambria Math"/>
              </w:rPr>
              <m:t>c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e>
                </m:d>
              </m:e>
            </m:d>
          </m:e>
          <m:sub>
            <m:r>
              <w:rPr>
                <w:rFonts w:ascii="Cambria Math" w:eastAsiaTheme="minorEastAsia" w:hAnsi="Cambria Math"/>
              </w:rPr>
              <m:t>c</m:t>
            </m:r>
          </m:sub>
        </m:sSub>
      </m:oMath>
      <w:r w:rsidRPr="00323CF8">
        <w:rPr>
          <w:rFonts w:eastAsiaTheme="minorEastAsia"/>
        </w:rPr>
        <w:t xml:space="preserve">. </w:t>
      </w:r>
      <w:r>
        <w:rPr>
          <w:rFonts w:eastAsiaTheme="minorEastAsia"/>
        </w:rPr>
        <w:t>Это другая форма записи неравенства Коши-Буняковского.</w:t>
      </w:r>
    </w:p>
    <w:p w:rsidR="00D3796A" w:rsidRDefault="00D3796A" w:rsidP="00D3796A">
      <w:pPr>
        <w:pStyle w:val="1"/>
        <w:spacing w:line="360" w:lineRule="auto"/>
        <w:rPr>
          <w:szCs w:val="28"/>
        </w:rPr>
      </w:pPr>
      <w:r>
        <w:rPr>
          <w:szCs w:val="28"/>
        </w:rPr>
        <w:lastRenderedPageBreak/>
        <w:t>П.2. Теорема о среднем</w:t>
      </w:r>
    </w:p>
    <w:p w:rsidR="00D3796A" w:rsidRDefault="0051535E" w:rsidP="006E1B28">
      <w:pPr>
        <w:pStyle w:val="a0"/>
        <w:ind w:firstLine="851"/>
        <w:rPr>
          <w:rFonts w:eastAsiaTheme="minorEastAsia"/>
        </w:rPr>
      </w:pPr>
      <w:r>
        <w:rPr>
          <w:rFonts w:eastAsiaTheme="minorEastAsia"/>
          <w:b/>
          <w:u w:val="single"/>
        </w:rPr>
        <w:t>Теорема 12 (о среднем).</w:t>
      </w:r>
      <w:r>
        <w:rPr>
          <w:rFonts w:eastAsiaTheme="minorEastAsia"/>
        </w:rPr>
        <w:t xml:space="preserve"> Пусть некоторая функция </w:t>
      </w:r>
      <m:oMath>
        <m:r>
          <w:rPr>
            <w:rFonts w:ascii="Cambria Math" w:eastAsiaTheme="minorEastAsia" w:hAnsi="Cambria Math"/>
          </w:rPr>
          <m:t>f(x)</m:t>
        </m:r>
      </m:oMath>
      <w:r w:rsidRPr="0051535E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непрерывна на отрезке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a;b</m:t>
            </m:r>
          </m:e>
        </m:d>
      </m:oMath>
      <w:r>
        <w:rPr>
          <w:rFonts w:eastAsiaTheme="minorEastAsia"/>
        </w:rPr>
        <w:t xml:space="preserve">. Тогда существует такая точка </w:t>
      </w:r>
      <m:oMath>
        <m:r>
          <w:rPr>
            <w:rFonts w:ascii="Cambria Math" w:eastAsiaTheme="minorEastAsia" w:hAnsi="Cambria Math"/>
          </w:rPr>
          <m:t>ξ∈(</m:t>
        </m:r>
        <m:r>
          <w:rPr>
            <w:rFonts w:ascii="Cambria Math" w:eastAsiaTheme="minorEastAsia" w:hAnsi="Cambria Math"/>
            <w:lang w:val="en-US"/>
          </w:rPr>
          <m:t>a</m:t>
        </m:r>
        <m:r>
          <w:rPr>
            <w:rFonts w:ascii="Cambria Math" w:eastAsiaTheme="minorEastAsia" w:hAnsi="Cambria Math"/>
          </w:rPr>
          <m:t>;</m:t>
        </m:r>
        <m:r>
          <w:rPr>
            <w:rFonts w:ascii="Cambria Math" w:eastAsiaTheme="minorEastAsia" w:hAnsi="Cambria Math"/>
            <w:lang w:val="en-US"/>
          </w:rPr>
          <m:t>b</m:t>
        </m:r>
        <m:r>
          <w:rPr>
            <w:rFonts w:ascii="Cambria Math" w:eastAsiaTheme="minorEastAsia" w:hAnsi="Cambria Math"/>
          </w:rPr>
          <m:t>)</m:t>
        </m:r>
      </m:oMath>
      <w:r w:rsidRPr="0051535E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что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ξ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nary>
              <m:naryPr>
                <m:limLoc m:val="subSup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lang w:val="en-US"/>
                  </w:rPr>
                  <m:t>a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b</m:t>
                </m:r>
              </m:sup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dx</m:t>
                </m:r>
              </m:e>
            </m:nary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b-a</m:t>
            </m:r>
          </m:den>
        </m:f>
      </m:oMath>
      <w:r w:rsidRPr="0051535E">
        <w:rPr>
          <w:rFonts w:eastAsiaTheme="minorEastAsia"/>
        </w:rPr>
        <w:t>.</w:t>
      </w:r>
    </w:p>
    <w:p w:rsidR="0051535E" w:rsidRDefault="00E3059C" w:rsidP="006E1B28">
      <w:pPr>
        <w:pStyle w:val="a0"/>
        <w:ind w:firstLine="851"/>
        <w:rPr>
          <w:rFonts w:eastAsiaTheme="minorEastAsia"/>
        </w:rPr>
      </w:pP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 wp14:anchorId="4C0901F9" wp14:editId="109D9623">
            <wp:simplePos x="0" y="0"/>
            <wp:positionH relativeFrom="column">
              <wp:posOffset>4660265</wp:posOffset>
            </wp:positionH>
            <wp:positionV relativeFrom="paragraph">
              <wp:posOffset>1178237</wp:posOffset>
            </wp:positionV>
            <wp:extent cx="2259330" cy="1508125"/>
            <wp:effectExtent l="0" t="0" r="7620" b="0"/>
            <wp:wrapSquare wrapText="bothSides"/>
            <wp:docPr id="3" name="Рисунок 3" descr="http://www.academiaxxi.ru/WWW_Books/HM/Ic/02/02/t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academiaxxi.ru/WWW_Books/HM/Ic/02/02/t2.gif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330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535E" w:rsidRPr="002E4B95">
        <w:rPr>
          <w:rFonts w:eastAsiaTheme="minorEastAsia"/>
          <w:b/>
          <w:u w:val="single"/>
        </w:rPr>
        <w:t>Доказательство.</w:t>
      </w:r>
      <w:r w:rsidR="0051535E" w:rsidRPr="0051535E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  <w:lang w:val="en-US"/>
          </w:rPr>
          <m:t>f</m:t>
        </m:r>
        <m: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  <w:lang w:val="en-US"/>
          </w:rPr>
          <m:t>x</m:t>
        </m:r>
        <m:r>
          <w:rPr>
            <w:rFonts w:ascii="Cambria Math" w:eastAsiaTheme="minorEastAsia" w:hAnsi="Cambria Math"/>
          </w:rPr>
          <m:t>)</m:t>
        </m:r>
      </m:oMath>
      <w:r w:rsidR="0051535E" w:rsidRPr="0051535E">
        <w:rPr>
          <w:rFonts w:eastAsiaTheme="minorEastAsia"/>
        </w:rPr>
        <w:t xml:space="preserve"> </w:t>
      </w:r>
      <w:r w:rsidR="0051535E">
        <w:rPr>
          <w:rFonts w:eastAsiaTheme="minorEastAsia"/>
        </w:rPr>
        <w:t xml:space="preserve">принимает на отрезке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a;b</m:t>
            </m:r>
          </m:e>
        </m:d>
      </m:oMath>
      <w:r w:rsidR="0051535E" w:rsidRPr="0051535E">
        <w:rPr>
          <w:rFonts w:eastAsiaTheme="minorEastAsia"/>
        </w:rPr>
        <w:t xml:space="preserve"> </w:t>
      </w:r>
      <w:r w:rsidR="0051535E">
        <w:rPr>
          <w:rFonts w:eastAsiaTheme="minorEastAsia"/>
        </w:rPr>
        <w:t xml:space="preserve">все значения между </w:t>
      </w:r>
      <m:oMath>
        <m:r>
          <w:rPr>
            <w:rFonts w:ascii="Cambria Math" w:eastAsiaTheme="minorEastAsia" w:hAnsi="Cambria Math"/>
          </w:rPr>
          <m:t>M=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max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[a;b]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>f(x)</m:t>
            </m:r>
          </m:e>
        </m:func>
      </m:oMath>
      <w:r w:rsidR="0051535E" w:rsidRPr="0051535E">
        <w:rPr>
          <w:rFonts w:eastAsiaTheme="minorEastAsia"/>
        </w:rPr>
        <w:t xml:space="preserve"> </w:t>
      </w:r>
      <w:r w:rsidR="0051535E"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m=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min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[a;b]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>f(x)</m:t>
            </m:r>
          </m:e>
        </m:func>
      </m:oMath>
      <w:r w:rsidR="0051535E" w:rsidRPr="0051535E">
        <w:rPr>
          <w:rFonts w:eastAsiaTheme="minorEastAsia"/>
        </w:rPr>
        <w:t xml:space="preserve">. </w:t>
      </w:r>
      <w:r w:rsidR="00AF0600">
        <w:rPr>
          <w:rFonts w:eastAsiaTheme="minorEastAsia"/>
        </w:rPr>
        <w:t>И</w:t>
      </w:r>
      <w:r w:rsidR="0051535E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m(b-a)≤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≤M(b-a)</m:t>
        </m:r>
      </m:oMath>
      <w:r w:rsidR="0051535E" w:rsidRPr="0051535E">
        <w:rPr>
          <w:rFonts w:eastAsiaTheme="minorEastAsia"/>
        </w:rPr>
        <w:t xml:space="preserve">. </w:t>
      </w:r>
      <w:r w:rsidR="0051535E">
        <w:rPr>
          <w:rFonts w:eastAsiaTheme="minorEastAsia"/>
        </w:rPr>
        <w:t xml:space="preserve">Следовательно, </w:t>
      </w:r>
      <m:oMath>
        <m:r>
          <w:rPr>
            <w:rFonts w:ascii="Cambria Math" w:eastAsiaTheme="minorEastAsia" w:hAnsi="Cambria Math"/>
          </w:rPr>
          <m:t>m≤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nary>
              <m:naryPr>
                <m:limLoc m:val="subSup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lang w:val="en-US"/>
                  </w:rPr>
                  <m:t>a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b</m:t>
                </m:r>
              </m:sup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dx</m:t>
                </m:r>
              </m:e>
            </m:nary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b-a</m:t>
            </m:r>
          </m:den>
        </m:f>
        <m:r>
          <w:rPr>
            <w:rFonts w:ascii="Cambria Math" w:eastAsiaTheme="minorEastAsia" w:hAnsi="Cambria Math"/>
          </w:rPr>
          <m:t>≤M</m:t>
        </m:r>
      </m:oMath>
      <w:r w:rsidR="0051535E" w:rsidRPr="0051535E">
        <w:rPr>
          <w:rFonts w:eastAsiaTheme="minorEastAsia"/>
        </w:rPr>
        <w:t xml:space="preserve">. </w:t>
      </w:r>
      <w:r w:rsidR="0051535E">
        <w:rPr>
          <w:rFonts w:eastAsiaTheme="minorEastAsia"/>
        </w:rPr>
        <w:t xml:space="preserve">А значит, найдется такая точка </w:t>
      </w:r>
      <m:oMath>
        <m:r>
          <w:rPr>
            <w:rFonts w:ascii="Cambria Math" w:eastAsiaTheme="minorEastAsia" w:hAnsi="Cambria Math"/>
          </w:rPr>
          <m:t>ξ∈(</m:t>
        </m:r>
        <m:r>
          <w:rPr>
            <w:rFonts w:ascii="Cambria Math" w:eastAsiaTheme="minorEastAsia" w:hAnsi="Cambria Math"/>
            <w:lang w:val="en-US"/>
          </w:rPr>
          <m:t>a</m:t>
        </m:r>
        <m:r>
          <w:rPr>
            <w:rFonts w:ascii="Cambria Math" w:eastAsiaTheme="minorEastAsia" w:hAnsi="Cambria Math"/>
          </w:rPr>
          <m:t>;</m:t>
        </m:r>
        <m:r>
          <w:rPr>
            <w:rFonts w:ascii="Cambria Math" w:eastAsiaTheme="minorEastAsia" w:hAnsi="Cambria Math"/>
            <w:lang w:val="en-US"/>
          </w:rPr>
          <m:t>b</m:t>
        </m:r>
        <m:r>
          <w:rPr>
            <w:rFonts w:ascii="Cambria Math" w:eastAsiaTheme="minorEastAsia" w:hAnsi="Cambria Math"/>
          </w:rPr>
          <m:t>)</m:t>
        </m:r>
      </m:oMath>
      <w:r w:rsidR="0051535E">
        <w:rPr>
          <w:rFonts w:eastAsiaTheme="minorEastAsia"/>
        </w:rPr>
        <w:t xml:space="preserve">, что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ξ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nary>
              <m:naryPr>
                <m:limLoc m:val="subSup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lang w:val="en-US"/>
                  </w:rPr>
                  <m:t>a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b</m:t>
                </m:r>
              </m:sup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dx</m:t>
                </m:r>
              </m:e>
            </m:nary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b-a</m:t>
            </m:r>
          </m:den>
        </m:f>
      </m:oMath>
      <w:r w:rsidR="0051535E">
        <w:rPr>
          <w:rFonts w:eastAsiaTheme="minorEastAsia"/>
        </w:rPr>
        <w:t xml:space="preserve">.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ср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nary>
              <m:naryPr>
                <m:limLoc m:val="subSup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lang w:val="en-US"/>
                  </w:rPr>
                  <m:t>a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b</m:t>
                </m:r>
              </m:sup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dx</m:t>
                </m:r>
              </m:e>
            </m:nary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b-a</m:t>
            </m:r>
          </m:den>
        </m:f>
      </m:oMath>
      <w:r w:rsidR="0051535E">
        <w:rPr>
          <w:rFonts w:eastAsiaTheme="minorEastAsia"/>
        </w:rPr>
        <w:t xml:space="preserve"> обобщает среднее значение последовательности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lang w:val="en-US"/>
                  </w:rPr>
                  <m:t>k</m:t>
                </m:r>
                <m:r>
                  <w:rPr>
                    <w:rFonts w:ascii="Cambria Math" w:eastAsiaTheme="minorEastAsia" w:hAnsi="Cambria Math"/>
                  </w:rPr>
                  <m:t>=1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sub>
                </m:sSub>
              </m:e>
            </m:nary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n</m:t>
            </m:r>
          </m:den>
        </m:f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ср</m:t>
            </m:r>
          </m:sub>
        </m:sSub>
      </m:oMath>
      <w:r w:rsidR="0051535E">
        <w:rPr>
          <w:rFonts w:eastAsiaTheme="minorEastAsia"/>
        </w:rPr>
        <w:t>.</w:t>
      </w:r>
    </w:p>
    <w:p w:rsidR="0051535E" w:rsidRDefault="0051535E" w:rsidP="006E1B28">
      <w:pPr>
        <w:pStyle w:val="a0"/>
        <w:ind w:firstLine="851"/>
      </w:pPr>
      <w:r>
        <w:rPr>
          <w:rFonts w:eastAsiaTheme="minorEastAsia"/>
        </w:rPr>
        <w:t xml:space="preserve">Геометрический смысл </w:t>
      </w:r>
      <w:r w:rsidR="00ED598D">
        <w:rPr>
          <w:rFonts w:eastAsiaTheme="minorEastAsia"/>
        </w:rPr>
        <w:t>теор</w:t>
      </w:r>
      <w:r w:rsidR="00AE5AA8">
        <w:rPr>
          <w:rFonts w:eastAsiaTheme="minorEastAsia"/>
        </w:rPr>
        <w:t>емы</w:t>
      </w:r>
      <w:r w:rsidR="00ED598D">
        <w:rPr>
          <w:rFonts w:eastAsiaTheme="minorEastAsia"/>
        </w:rPr>
        <w:t xml:space="preserve"> о среднем</w:t>
      </w:r>
      <w:r w:rsidR="00E3059C">
        <w:t xml:space="preserve">: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ξ</m:t>
            </m:r>
          </m:e>
        </m:d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b</m:t>
            </m:r>
            <m:r>
              <w:rPr>
                <w:rFonts w:ascii="Cambria Math" w:eastAsiaTheme="minorEastAsia" w:hAnsi="Cambria Math"/>
              </w:rPr>
              <m:t>-</m:t>
            </m:r>
            <m:r>
              <w:rPr>
                <w:rFonts w:ascii="Cambria Math" w:eastAsiaTheme="minorEastAsia" w:hAnsi="Cambria Math"/>
                <w:lang w:val="en-US"/>
              </w:rPr>
              <m:t>a</m:t>
            </m:r>
          </m:e>
        </m:d>
        <m:r>
          <w:rPr>
            <w:rFonts w:ascii="Cambria Math" w:eastAsiaTheme="minorEastAsia" w:hAnsi="Cambria Math"/>
          </w:rPr>
          <m:t>=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</m:oMath>
      <w:r w:rsidR="00E3059C" w:rsidRPr="00E3059C">
        <w:rPr>
          <w:rFonts w:eastAsiaTheme="minorEastAsia"/>
        </w:rPr>
        <w:t xml:space="preserve">. </w:t>
      </w:r>
      <w:r w:rsidR="00E3059C">
        <w:rPr>
          <w:rFonts w:eastAsiaTheme="minorEastAsia"/>
        </w:rPr>
        <w:t>В правой части выражения записана площадь криволинейной трапеции, которая равна площади прямоугольника, площадь которого записана в левой части выражения.</w:t>
      </w:r>
    </w:p>
    <w:p w:rsidR="00E3059C" w:rsidRDefault="00E3059C" w:rsidP="00E3059C">
      <w:pPr>
        <w:pStyle w:val="1"/>
        <w:spacing w:line="360" w:lineRule="auto"/>
        <w:rPr>
          <w:szCs w:val="28"/>
        </w:rPr>
      </w:pPr>
      <w:r>
        <w:rPr>
          <w:szCs w:val="28"/>
        </w:rPr>
        <w:t>П.3. Производная интеграла по верхнему пределу</w:t>
      </w:r>
    </w:p>
    <w:p w:rsidR="00E3059C" w:rsidRDefault="00E3059C" w:rsidP="006E1B28">
      <w:pPr>
        <w:pStyle w:val="a0"/>
        <w:ind w:firstLine="851"/>
        <w:rPr>
          <w:rFonts w:eastAsiaTheme="minorEastAsia"/>
        </w:rPr>
      </w:pPr>
      <w:r>
        <w:t xml:space="preserve">Пусть некоторая функция </w:t>
      </w:r>
      <m:oMath>
        <m:r>
          <w:rPr>
            <w:rFonts w:ascii="Cambria Math" w:hAnsi="Cambria Math"/>
          </w:rPr>
          <m:t>f(x)</m:t>
        </m:r>
      </m:oMath>
      <w:r w:rsidRPr="00E3059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непрерывна на отрезке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a;b</m:t>
            </m:r>
          </m:e>
        </m:d>
      </m:oMath>
      <w:r>
        <w:rPr>
          <w:rFonts w:eastAsiaTheme="minorEastAsia"/>
        </w:rPr>
        <w:t xml:space="preserve">. Рассмотрим интеграл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x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</m:d>
            <m:r>
              <w:rPr>
                <w:rFonts w:ascii="Cambria Math" w:eastAsiaTheme="minorEastAsia" w:hAnsi="Cambria Math"/>
              </w:rPr>
              <m:t>dt</m:t>
            </m:r>
          </m:e>
        </m:nary>
      </m:oMath>
      <w:r w:rsidRPr="00E3059C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a&lt;x&lt;b</m:t>
        </m:r>
      </m:oMath>
      <w:r w:rsidRPr="00E3059C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причем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x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</m:d>
            <m:r>
              <w:rPr>
                <w:rFonts w:ascii="Cambria Math" w:eastAsiaTheme="minorEastAsia" w:hAnsi="Cambria Math"/>
              </w:rPr>
              <m:t>dt</m:t>
            </m:r>
          </m:e>
        </m:nary>
      </m:oMath>
      <w:r w:rsidRPr="00E3059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будет функцией от </w:t>
      </w:r>
      <m:oMath>
        <m:r>
          <w:rPr>
            <w:rFonts w:ascii="Cambria Math" w:eastAsiaTheme="minorEastAsia" w:hAnsi="Cambria Math"/>
          </w:rPr>
          <m:t>x</m:t>
        </m:r>
      </m:oMath>
      <w:r w:rsidRPr="00E3059C">
        <w:rPr>
          <w:rFonts w:eastAsiaTheme="minorEastAsia"/>
        </w:rPr>
        <w:t>.</w:t>
      </w:r>
    </w:p>
    <w:p w:rsidR="00BE31E3" w:rsidRPr="00BE31E3" w:rsidRDefault="00BE31E3" w:rsidP="006E1B28">
      <w:pPr>
        <w:pStyle w:val="a0"/>
        <w:ind w:firstLine="851"/>
        <w:rPr>
          <w:rFonts w:eastAsiaTheme="minorEastAsia"/>
        </w:rPr>
      </w:pPr>
      <w:r>
        <w:rPr>
          <w:rFonts w:eastAsiaTheme="minorEastAsia"/>
          <w:b/>
          <w:u w:val="single"/>
        </w:rPr>
        <w:t>Теорема 13.</w:t>
      </w:r>
      <w:r w:rsidRPr="00BE31E3"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nary>
                  <m:naryPr>
                    <m:limLoc m:val="subSup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sup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dt</m:t>
                    </m:r>
                  </m:e>
                </m:nary>
                <m:ctrlPr>
                  <w:rPr>
                    <w:rFonts w:ascii="Cambria Math" w:eastAsiaTheme="minorEastAsia" w:hAnsi="Cambria Math"/>
                    <w:i/>
                  </w:rPr>
                </m:ctrlPr>
              </m:e>
            </m:d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=f(x)</m:t>
        </m:r>
      </m:oMath>
      <w:r w:rsidRPr="00BE31E3">
        <w:rPr>
          <w:rFonts w:eastAsiaTheme="minorEastAsia"/>
        </w:rPr>
        <w:t>.</w:t>
      </w:r>
    </w:p>
    <w:p w:rsidR="00BE31E3" w:rsidRPr="00A4348C" w:rsidRDefault="00BE31E3" w:rsidP="006E1B28">
      <w:pPr>
        <w:pStyle w:val="a0"/>
        <w:ind w:firstLine="851"/>
        <w:rPr>
          <w:rFonts w:eastAsiaTheme="minorEastAsia"/>
        </w:rPr>
      </w:pPr>
      <w:r w:rsidRPr="002E4B95">
        <w:rPr>
          <w:rFonts w:eastAsiaTheme="minorEastAsia"/>
          <w:b/>
          <w:u w:val="single"/>
        </w:rPr>
        <w:t>Доказательство.</w:t>
      </w:r>
      <w:r w:rsidRPr="00BE31E3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Возьмем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x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</m:d>
            <m:r>
              <w:rPr>
                <w:rFonts w:ascii="Cambria Math" w:eastAsiaTheme="minorEastAsia" w:hAnsi="Cambria Math"/>
              </w:rPr>
              <m:t>dt</m:t>
            </m:r>
          </m:e>
        </m:nary>
      </m:oMath>
      <w:r>
        <w:rPr>
          <w:rFonts w:eastAsiaTheme="minorEastAsia"/>
        </w:rPr>
        <w:t xml:space="preserve"> за </w:t>
      </w:r>
      <m:oMath>
        <m:r>
          <w:rPr>
            <w:rFonts w:ascii="Cambria Math" w:eastAsiaTheme="minorEastAsia" w:hAnsi="Cambria Math"/>
          </w:rPr>
          <m:t>I(x)</m:t>
        </m:r>
      </m:oMath>
      <w:r w:rsidRPr="00BE31E3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Тогда </w:t>
      </w:r>
      <m:oMath>
        <m:r>
          <w:rPr>
            <w:rFonts w:ascii="Cambria Math" w:eastAsiaTheme="minorEastAsia" w:hAnsi="Cambria Math"/>
          </w:rPr>
          <m:t>I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x+∆x</m:t>
            </m:r>
          </m:e>
        </m:d>
        <m:r>
          <w:rPr>
            <w:rFonts w:ascii="Cambria Math" w:eastAsiaTheme="minorEastAsia" w:hAnsi="Cambria Math"/>
          </w:rPr>
          <m:t>-I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x+∆x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</m:d>
            <m:r>
              <w:rPr>
                <w:rFonts w:ascii="Cambria Math" w:eastAsiaTheme="minorEastAsia" w:hAnsi="Cambria Math"/>
              </w:rPr>
              <m:t>dt</m:t>
            </m:r>
          </m:e>
        </m:nary>
        <m:r>
          <w:rPr>
            <w:rFonts w:ascii="Cambria Math" w:eastAsiaTheme="minorEastAsia" w:hAnsi="Cambria Math"/>
          </w:rPr>
          <m:t>-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x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</m:d>
            <m:r>
              <w:rPr>
                <w:rFonts w:ascii="Cambria Math" w:eastAsiaTheme="minorEastAsia" w:hAnsi="Cambria Math"/>
              </w:rPr>
              <m:t>dt</m:t>
            </m:r>
          </m:e>
        </m:nary>
        <m:r>
          <w:rPr>
            <w:rFonts w:ascii="Cambria Math" w:eastAsiaTheme="minorEastAsia" w:hAnsi="Cambria Math"/>
          </w:rPr>
          <m:t>=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x</m:t>
            </m:r>
          </m:sub>
          <m:sup>
            <m:r>
              <w:rPr>
                <w:rFonts w:ascii="Cambria Math" w:eastAsiaTheme="minorEastAsia" w:hAnsi="Cambria Math"/>
              </w:rPr>
              <m:t>x+∆x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</m:d>
            <m:r>
              <w:rPr>
                <w:rFonts w:ascii="Cambria Math" w:eastAsiaTheme="minorEastAsia" w:hAnsi="Cambria Math"/>
              </w:rPr>
              <m:t>dt</m:t>
            </m:r>
          </m:e>
        </m:nary>
      </m:oMath>
      <w:r w:rsidRPr="00BE31E3">
        <w:rPr>
          <w:rFonts w:eastAsiaTheme="minorEastAsia"/>
        </w:rPr>
        <w:t xml:space="preserve"> = (</w:t>
      </w:r>
      <w:r>
        <w:rPr>
          <w:rFonts w:eastAsiaTheme="minorEastAsia"/>
        </w:rPr>
        <w:t>по теореме о среднем</w:t>
      </w:r>
      <w:r w:rsidRPr="00BE31E3">
        <w:rPr>
          <w:rFonts w:eastAsiaTheme="minorEastAsia"/>
        </w:rPr>
        <w:t>)</w:t>
      </w:r>
      <w:r>
        <w:rPr>
          <w:rFonts w:eastAsiaTheme="minorEastAsia"/>
        </w:rPr>
        <w:t xml:space="preserve"> =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ξ</m:t>
            </m:r>
          </m:e>
        </m:d>
        <m:r>
          <w:rPr>
            <w:rFonts w:ascii="Cambria Math" w:eastAsiaTheme="minorEastAsia" w:hAnsi="Cambria Math"/>
          </w:rPr>
          <m:t>∆x;ξ∈[x;x+∆x]</m:t>
        </m:r>
      </m:oMath>
      <w:r w:rsidRPr="00427ECA">
        <w:rPr>
          <w:rFonts w:eastAsiaTheme="minorEastAsia"/>
        </w:rPr>
        <w:t>.</w:t>
      </w:r>
      <w:r w:rsidR="00427ECA" w:rsidRPr="00427ECA">
        <w:rPr>
          <w:rFonts w:eastAsiaTheme="minorEastAsia"/>
        </w:rPr>
        <w:t xml:space="preserve"> </w:t>
      </w:r>
      <w:r w:rsidR="00427ECA">
        <w:rPr>
          <w:rFonts w:eastAsiaTheme="minorEastAsia"/>
        </w:rPr>
        <w:t xml:space="preserve">Тогда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∆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  <m:r>
                  <w:rPr>
                    <w:rFonts w:ascii="Cambria Math" w:eastAsiaTheme="minorEastAsia" w:hAnsi="Cambria Math"/>
                  </w:rPr>
                  <m:t>→0</m:t>
                </m:r>
              </m:lim>
            </m:limLow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∆I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∆x</m:t>
                </m:r>
              </m:den>
            </m:f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∆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  <m:r>
                  <w:rPr>
                    <w:rFonts w:ascii="Cambria Math" w:eastAsiaTheme="minorEastAsia" w:hAnsi="Cambria Math"/>
                  </w:rPr>
                  <m:t>→0</m:t>
                </m:r>
              </m:lim>
            </m:limLow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∆</m:t>
                </m:r>
                <m:r>
                  <w:rPr>
                    <w:rFonts w:ascii="Cambria Math" w:eastAsiaTheme="minorEastAsia" w:hAnsi="Cambria Math"/>
                  </w:rPr>
                  <m:t>I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∆x</m:t>
                </m:r>
              </m:den>
            </m:f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∆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  <m:r>
                  <w:rPr>
                    <w:rFonts w:ascii="Cambria Math" w:eastAsiaTheme="minorEastAsia" w:hAnsi="Cambria Math"/>
                  </w:rPr>
                  <m:t>→0</m:t>
                </m:r>
              </m:lim>
            </m:limLow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ξ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∆x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∆x</m:t>
                </m:r>
              </m:den>
            </m:f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∆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  <m:r>
                  <w:rPr>
                    <w:rFonts w:ascii="Cambria Math" w:eastAsiaTheme="minorEastAsia" w:hAnsi="Cambria Math"/>
                  </w:rPr>
                  <m:t>→0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ξ</m:t>
                </m:r>
              </m:e>
            </m:d>
          </m:e>
        </m:func>
        <m:r>
          <w:rPr>
            <w:rFonts w:ascii="Cambria Math" w:eastAsiaTheme="minorEastAsia" w:hAnsi="Cambria Math"/>
          </w:rPr>
          <m:t>=f(x)</m:t>
        </m:r>
      </m:oMath>
      <w:r w:rsidR="00427ECA" w:rsidRPr="00427ECA">
        <w:rPr>
          <w:rFonts w:eastAsiaTheme="minorEastAsia"/>
        </w:rPr>
        <w:t xml:space="preserve">. </w:t>
      </w:r>
      <w:r w:rsidR="00427ECA">
        <w:rPr>
          <w:rFonts w:eastAsiaTheme="minorEastAsia"/>
        </w:rPr>
        <w:t xml:space="preserve">Следовательно, существует такой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=f(x)</m:t>
        </m:r>
      </m:oMath>
      <w:r w:rsidR="00427ECA" w:rsidRPr="00A4348C">
        <w:rPr>
          <w:rFonts w:eastAsiaTheme="minorEastAsia"/>
        </w:rPr>
        <w:t>.</w:t>
      </w:r>
    </w:p>
    <w:p w:rsidR="00427ECA" w:rsidRPr="00AE5AA8" w:rsidRDefault="00427ECA" w:rsidP="006E1B28">
      <w:pPr>
        <w:pStyle w:val="a0"/>
        <w:ind w:firstLine="851"/>
      </w:pPr>
      <w:r>
        <w:rPr>
          <w:rFonts w:eastAsiaTheme="minorEastAsia"/>
          <w:b/>
          <w:u w:val="single"/>
        </w:rPr>
        <w:t>Следствие</w:t>
      </w:r>
      <w:r w:rsidRPr="002E4B95">
        <w:rPr>
          <w:rFonts w:eastAsiaTheme="minorEastAsia"/>
          <w:b/>
          <w:u w:val="single"/>
        </w:rPr>
        <w:t>.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nary>
              <m:naryPr>
                <m:limLoc m:val="subSup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x</m:t>
                </m:r>
              </m:sup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dt</m:t>
                </m:r>
              </m:e>
            </m:nary>
          </m:e>
        </m:d>
        <m:r>
          <w:rPr>
            <w:rFonts w:ascii="Cambria Math" w:eastAsiaTheme="minorEastAsia" w:hAnsi="Cambria Math"/>
          </w:rPr>
          <m:t>=f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dx</m:t>
        </m:r>
      </m:oMath>
      <w:r w:rsidRPr="00AE5AA8">
        <w:rPr>
          <w:rFonts w:eastAsiaTheme="minorEastAsia"/>
        </w:rPr>
        <w:t>.</w:t>
      </w:r>
    </w:p>
    <w:sectPr w:rsidR="00427ECA" w:rsidRPr="00AE5AA8" w:rsidSect="00AF5B1A">
      <w:pgSz w:w="11906" w:h="16838"/>
      <w:pgMar w:top="567" w:right="567" w:bottom="567" w:left="567" w:header="708" w:footer="708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  <w:embedRegular r:id="rId1" w:fontKey="{F57FF4B5-108D-4403-966B-0102520B17FF}"/>
    <w:embedBold r:id="rId2" w:fontKey="{ED44D7D3-A511-4593-9B2E-174603699173}"/>
    <w:embedItalic r:id="rId3" w:fontKey="{436F2E7F-77EE-4572-ACD5-4CAC75EAE87E}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  <w:embedRegular r:id="rId4" w:fontKey="{DBD326CB-0654-4B42-95B5-B4AD8DAB8D98}"/>
    <w:embedItalic r:id="rId5" w:fontKey="{B6DA576A-6BD8-4A50-8F7B-1AAF846AD4C9}"/>
  </w:font>
  <w:font w:name="Ubuntu Light">
    <w:panose1 w:val="020B0304030602030204"/>
    <w:charset w:val="CC"/>
    <w:family w:val="swiss"/>
    <w:pitch w:val="variable"/>
    <w:sig w:usb0="E00002FF" w:usb1="5000205B" w:usb2="00000000" w:usb3="00000000" w:csb0="0000009F" w:csb1="00000000"/>
    <w:embedRegular r:id="rId6" w:fontKey="{200069C8-BC0C-4E3D-9707-DFCF9EB8C5BE}"/>
    <w:embedBold r:id="rId7" w:fontKey="{9AE0631D-46BC-44A8-82E2-51C0A0A190E6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8" w:fontKey="{E8B25A0A-FBCF-4C76-8424-0C677CD0989B}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  <w:embedRegular r:id="rId9" w:fontKey="{A0BC87B2-8E18-4BBC-BC11-709DC413C4BE}"/>
    <w:embedItalic r:id="rId10" w:fontKey="{4D380DE4-7FE4-4B7C-BCC1-50BF6D5B379A}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  <w:embedRegular r:id="rId11" w:fontKey="{6C53DE4C-7C36-4D2C-88E6-1938470EE5B2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8B375D"/>
    <w:multiLevelType w:val="hybridMultilevel"/>
    <w:tmpl w:val="1AF6D6E4"/>
    <w:lvl w:ilvl="0" w:tplc="48B8262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>
    <w:nsid w:val="29414AEE"/>
    <w:multiLevelType w:val="hybridMultilevel"/>
    <w:tmpl w:val="81B228B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>
    <w:nsid w:val="33381E59"/>
    <w:multiLevelType w:val="hybridMultilevel"/>
    <w:tmpl w:val="893EB952"/>
    <w:lvl w:ilvl="0" w:tplc="DCA2CC3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>
    <w:nsid w:val="357E5A7F"/>
    <w:multiLevelType w:val="hybridMultilevel"/>
    <w:tmpl w:val="D646CB02"/>
    <w:lvl w:ilvl="0" w:tplc="86C83BB4">
      <w:start w:val="1"/>
      <w:numFmt w:val="decimal"/>
      <w:lvlText w:val="%1."/>
      <w:lvlJc w:val="left"/>
      <w:pPr>
        <w:ind w:left="1637" w:hanging="360"/>
      </w:pPr>
      <w:rPr>
        <w:i w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3F001B56"/>
    <w:multiLevelType w:val="hybridMultilevel"/>
    <w:tmpl w:val="C16CF1B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58160EB2"/>
    <w:multiLevelType w:val="hybridMultilevel"/>
    <w:tmpl w:val="08E0F486"/>
    <w:lvl w:ilvl="0" w:tplc="216EC3E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>
    <w:nsid w:val="6C34488A"/>
    <w:multiLevelType w:val="hybridMultilevel"/>
    <w:tmpl w:val="117AC7DE"/>
    <w:lvl w:ilvl="0" w:tplc="3FC02F62">
      <w:start w:val="1"/>
      <w:numFmt w:val="decimal"/>
      <w:lvlText w:val="%1)"/>
      <w:lvlJc w:val="left"/>
      <w:pPr>
        <w:ind w:left="1069" w:hanging="360"/>
      </w:pPr>
      <w:rPr>
        <w:rFonts w:eastAsiaTheme="minorEastAsia"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4"/>
  </w:num>
  <w:num w:numId="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5"/>
  </w:num>
  <w:num w:numId="4">
    <w:abstractNumId w:val="1"/>
  </w:num>
  <w:num w:numId="5">
    <w:abstractNumId w:val="0"/>
  </w:num>
  <w:num w:numId="6">
    <w:abstractNumId w:val="6"/>
  </w:num>
  <w:num w:numId="7">
    <w:abstractNumId w:val="2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embedTrueTypeFonts/>
  <w:embedSystemFonts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0905"/>
    <w:rsid w:val="00001A63"/>
    <w:rsid w:val="00060D88"/>
    <w:rsid w:val="0009559C"/>
    <w:rsid w:val="000D33AF"/>
    <w:rsid w:val="00131A87"/>
    <w:rsid w:val="00183B28"/>
    <w:rsid w:val="001B64B2"/>
    <w:rsid w:val="001F7400"/>
    <w:rsid w:val="00207518"/>
    <w:rsid w:val="00240B46"/>
    <w:rsid w:val="00283DFD"/>
    <w:rsid w:val="002E4B95"/>
    <w:rsid w:val="00301F32"/>
    <w:rsid w:val="00323CF8"/>
    <w:rsid w:val="00344557"/>
    <w:rsid w:val="00344594"/>
    <w:rsid w:val="00367C75"/>
    <w:rsid w:val="0039098C"/>
    <w:rsid w:val="003A66A7"/>
    <w:rsid w:val="003C14A2"/>
    <w:rsid w:val="003F17F8"/>
    <w:rsid w:val="004033BD"/>
    <w:rsid w:val="004116CA"/>
    <w:rsid w:val="0041191B"/>
    <w:rsid w:val="004266F0"/>
    <w:rsid w:val="00427ECA"/>
    <w:rsid w:val="0043237D"/>
    <w:rsid w:val="0044680E"/>
    <w:rsid w:val="004778AD"/>
    <w:rsid w:val="004967F3"/>
    <w:rsid w:val="004D0889"/>
    <w:rsid w:val="004E7328"/>
    <w:rsid w:val="0051535E"/>
    <w:rsid w:val="005212FB"/>
    <w:rsid w:val="00585F36"/>
    <w:rsid w:val="00600CF7"/>
    <w:rsid w:val="006158BD"/>
    <w:rsid w:val="00616F7E"/>
    <w:rsid w:val="00646B08"/>
    <w:rsid w:val="006825D9"/>
    <w:rsid w:val="006946CC"/>
    <w:rsid w:val="006C0D65"/>
    <w:rsid w:val="006C2090"/>
    <w:rsid w:val="006D2973"/>
    <w:rsid w:val="006E1B28"/>
    <w:rsid w:val="0074024E"/>
    <w:rsid w:val="00743C4B"/>
    <w:rsid w:val="0079014B"/>
    <w:rsid w:val="007A5709"/>
    <w:rsid w:val="007D28C2"/>
    <w:rsid w:val="007F0A68"/>
    <w:rsid w:val="0085503B"/>
    <w:rsid w:val="008673CD"/>
    <w:rsid w:val="00884647"/>
    <w:rsid w:val="008F3771"/>
    <w:rsid w:val="00900CF1"/>
    <w:rsid w:val="009170E8"/>
    <w:rsid w:val="00945AEF"/>
    <w:rsid w:val="0098337D"/>
    <w:rsid w:val="009D75AA"/>
    <w:rsid w:val="009F562A"/>
    <w:rsid w:val="00A02BC9"/>
    <w:rsid w:val="00A0454C"/>
    <w:rsid w:val="00A33153"/>
    <w:rsid w:val="00A4348C"/>
    <w:rsid w:val="00A70905"/>
    <w:rsid w:val="00A7098C"/>
    <w:rsid w:val="00A90079"/>
    <w:rsid w:val="00A97905"/>
    <w:rsid w:val="00AA017F"/>
    <w:rsid w:val="00AB5927"/>
    <w:rsid w:val="00AD3F24"/>
    <w:rsid w:val="00AE0BCD"/>
    <w:rsid w:val="00AE5AA8"/>
    <w:rsid w:val="00AF0600"/>
    <w:rsid w:val="00AF5B1A"/>
    <w:rsid w:val="00B2467A"/>
    <w:rsid w:val="00B54417"/>
    <w:rsid w:val="00B7538F"/>
    <w:rsid w:val="00BC52A2"/>
    <w:rsid w:val="00BE31E3"/>
    <w:rsid w:val="00C0703F"/>
    <w:rsid w:val="00C136F0"/>
    <w:rsid w:val="00CF6CFD"/>
    <w:rsid w:val="00D209C0"/>
    <w:rsid w:val="00D3528E"/>
    <w:rsid w:val="00D3796A"/>
    <w:rsid w:val="00D4547F"/>
    <w:rsid w:val="00DA1DD2"/>
    <w:rsid w:val="00E3059C"/>
    <w:rsid w:val="00E36D47"/>
    <w:rsid w:val="00E42BB7"/>
    <w:rsid w:val="00E533EF"/>
    <w:rsid w:val="00E63781"/>
    <w:rsid w:val="00E66F58"/>
    <w:rsid w:val="00E775DE"/>
    <w:rsid w:val="00EC043E"/>
    <w:rsid w:val="00EC0948"/>
    <w:rsid w:val="00ED0D1A"/>
    <w:rsid w:val="00ED3137"/>
    <w:rsid w:val="00ED598D"/>
    <w:rsid w:val="00EF5610"/>
    <w:rsid w:val="00F06FE1"/>
    <w:rsid w:val="00F1605B"/>
    <w:rsid w:val="00F2729F"/>
    <w:rsid w:val="00F608CB"/>
    <w:rsid w:val="00F647E7"/>
    <w:rsid w:val="00F724C3"/>
    <w:rsid w:val="00F73ABC"/>
    <w:rsid w:val="00F75E20"/>
    <w:rsid w:val="00F820CB"/>
    <w:rsid w:val="00F923F3"/>
    <w:rsid w:val="00F9273F"/>
    <w:rsid w:val="00F93308"/>
    <w:rsid w:val="00FA3D49"/>
    <w:rsid w:val="00FC28A5"/>
    <w:rsid w:val="00FC6B17"/>
    <w:rsid w:val="00FF02EC"/>
    <w:rsid w:val="00FF25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6CEEA97-9C40-4420-8889-48BD5FF599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16F7E"/>
    <w:pPr>
      <w:spacing w:after="0" w:line="360" w:lineRule="auto"/>
    </w:pPr>
    <w:rPr>
      <w:rFonts w:ascii="Ubuntu Light" w:hAnsi="Ubuntu Light"/>
      <w:sz w:val="24"/>
    </w:rPr>
  </w:style>
  <w:style w:type="paragraph" w:styleId="1">
    <w:name w:val="heading 1"/>
    <w:basedOn w:val="a0"/>
    <w:next w:val="a0"/>
    <w:link w:val="10"/>
    <w:uiPriority w:val="9"/>
    <w:qFormat/>
    <w:rsid w:val="00ED0D1A"/>
    <w:pPr>
      <w:keepNext/>
      <w:keepLines/>
      <w:spacing w:before="240"/>
      <w:ind w:firstLine="0"/>
      <w:jc w:val="center"/>
      <w:outlineLvl w:val="0"/>
    </w:pPr>
    <w:rPr>
      <w:rFonts w:eastAsiaTheme="majorEastAsia" w:cstheme="majorBidi"/>
      <w:b/>
      <w:color w:val="2E74B5" w:themeColor="accent1" w:themeShade="BF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ED0D1A"/>
    <w:rPr>
      <w:rFonts w:ascii="Ubuntu Light" w:eastAsiaTheme="majorEastAsia" w:hAnsi="Ubuntu Light" w:cstheme="majorBidi"/>
      <w:b/>
      <w:color w:val="2E74B5" w:themeColor="accent1" w:themeShade="BF"/>
      <w:sz w:val="28"/>
      <w:szCs w:val="32"/>
    </w:rPr>
  </w:style>
  <w:style w:type="paragraph" w:styleId="a0">
    <w:name w:val="No Spacing"/>
    <w:uiPriority w:val="1"/>
    <w:qFormat/>
    <w:rsid w:val="00ED0D1A"/>
    <w:pPr>
      <w:spacing w:after="0"/>
      <w:contextualSpacing/>
    </w:pPr>
    <w:rPr>
      <w:rFonts w:ascii="Ubuntu Light" w:hAnsi="Ubuntu Light"/>
      <w:sz w:val="28"/>
    </w:rPr>
  </w:style>
  <w:style w:type="character" w:styleId="a4">
    <w:name w:val="Placeholder Text"/>
    <w:basedOn w:val="a1"/>
    <w:uiPriority w:val="99"/>
    <w:semiHidden/>
    <w:rsid w:val="00A97905"/>
    <w:rPr>
      <w:color w:val="808080"/>
    </w:rPr>
  </w:style>
  <w:style w:type="paragraph" w:styleId="a5">
    <w:name w:val="header"/>
    <w:basedOn w:val="a"/>
    <w:link w:val="a6"/>
    <w:uiPriority w:val="99"/>
    <w:semiHidden/>
    <w:unhideWhenUsed/>
    <w:rsid w:val="00616F7E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1"/>
    <w:link w:val="a5"/>
    <w:uiPriority w:val="99"/>
    <w:semiHidden/>
    <w:rsid w:val="00616F7E"/>
    <w:rPr>
      <w:rFonts w:ascii="Ubuntu Light" w:hAnsi="Ubuntu Light"/>
      <w:sz w:val="24"/>
    </w:rPr>
  </w:style>
  <w:style w:type="paragraph" w:styleId="a7">
    <w:name w:val="footer"/>
    <w:basedOn w:val="a"/>
    <w:link w:val="a8"/>
    <w:uiPriority w:val="99"/>
    <w:semiHidden/>
    <w:unhideWhenUsed/>
    <w:rsid w:val="00616F7E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1"/>
    <w:link w:val="a7"/>
    <w:uiPriority w:val="99"/>
    <w:semiHidden/>
    <w:rsid w:val="00616F7E"/>
    <w:rPr>
      <w:rFonts w:ascii="Ubuntu Light" w:hAnsi="Ubuntu Light"/>
      <w:sz w:val="24"/>
    </w:rPr>
  </w:style>
  <w:style w:type="paragraph" w:styleId="a9">
    <w:name w:val="Balloon Text"/>
    <w:basedOn w:val="a"/>
    <w:link w:val="aa"/>
    <w:uiPriority w:val="99"/>
    <w:semiHidden/>
    <w:unhideWhenUsed/>
    <w:rsid w:val="00616F7E"/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1"/>
    <w:link w:val="a9"/>
    <w:uiPriority w:val="99"/>
    <w:semiHidden/>
    <w:rsid w:val="00616F7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8902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859</TotalTime>
  <Pages>3</Pages>
  <Words>1041</Words>
  <Characters>5938</Characters>
  <Application>Microsoft Office Word</Application>
  <DocSecurity>0</DocSecurity>
  <Lines>49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ИТМО</Company>
  <LinksUpToDate>false</LinksUpToDate>
  <CharactersWithSpaces>6966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Трофимов Владислав Александрович</dc:creator>
  <cp:keywords/>
  <dc:description/>
  <cp:lastModifiedBy>Трофимов Владислав Александрович</cp:lastModifiedBy>
  <cp:revision>96</cp:revision>
  <cp:lastPrinted>2013-05-12T15:39:00Z</cp:lastPrinted>
  <dcterms:created xsi:type="dcterms:W3CDTF">2013-04-21T19:22:00Z</dcterms:created>
  <dcterms:modified xsi:type="dcterms:W3CDTF">2013-06-06T18:22:00Z</dcterms:modified>
</cp:coreProperties>
</file>